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1FF" w:rsidRPr="00286CAC" w:rsidRDefault="005D51FF" w:rsidP="005D51FF">
      <w:pPr>
        <w:jc w:val="center"/>
        <w:rPr>
          <w:b/>
          <w:caps/>
          <w:sz w:val="24"/>
          <w:szCs w:val="24"/>
        </w:rPr>
      </w:pPr>
      <w:r w:rsidRPr="00286CAC">
        <w:rPr>
          <w:b/>
          <w:caps/>
          <w:sz w:val="24"/>
          <w:szCs w:val="24"/>
        </w:rPr>
        <w:t>Министерство образования и науки РТ</w:t>
      </w:r>
    </w:p>
    <w:p w:rsidR="005D51FF" w:rsidRPr="00286CAC" w:rsidRDefault="005D51FF" w:rsidP="005D51FF">
      <w:pPr>
        <w:jc w:val="center"/>
        <w:rPr>
          <w:b/>
          <w:caps/>
          <w:sz w:val="24"/>
          <w:szCs w:val="24"/>
        </w:rPr>
      </w:pPr>
      <w:r w:rsidRPr="00286CAC">
        <w:rPr>
          <w:b/>
          <w:caps/>
          <w:sz w:val="24"/>
          <w:szCs w:val="24"/>
        </w:rPr>
        <w:t>ГАПОУ «</w:t>
      </w:r>
      <w:r>
        <w:rPr>
          <w:b/>
          <w:caps/>
          <w:sz w:val="24"/>
          <w:szCs w:val="24"/>
        </w:rPr>
        <w:t>Арский агропромышленный профессиональный колледж</w:t>
      </w:r>
      <w:r w:rsidRPr="00286CAC">
        <w:rPr>
          <w:b/>
          <w:caps/>
          <w:sz w:val="24"/>
          <w:szCs w:val="24"/>
        </w:rPr>
        <w:t>»</w:t>
      </w:r>
    </w:p>
    <w:p w:rsidR="005D51FF" w:rsidRDefault="005D51FF" w:rsidP="005D51FF">
      <w:pPr>
        <w:ind w:firstLine="709"/>
        <w:jc w:val="center"/>
        <w:rPr>
          <w:sz w:val="24"/>
          <w:szCs w:val="24"/>
        </w:rPr>
      </w:pPr>
    </w:p>
    <w:p w:rsidR="005D51FF" w:rsidRDefault="005D51FF" w:rsidP="005D51FF">
      <w:pPr>
        <w:ind w:firstLine="709"/>
        <w:jc w:val="center"/>
        <w:rPr>
          <w:sz w:val="24"/>
          <w:szCs w:val="24"/>
        </w:rPr>
      </w:pPr>
    </w:p>
    <w:p w:rsidR="00C81A67" w:rsidRDefault="00C81A67" w:rsidP="00C81A67">
      <w:pPr>
        <w:widowControl w:val="0"/>
        <w:suppressAutoHyphens/>
        <w:autoSpaceDE w:val="0"/>
        <w:autoSpaceDN w:val="0"/>
        <w:adjustRightInd w:val="0"/>
        <w:rPr>
          <w:caps/>
        </w:rPr>
      </w:pPr>
      <w:r>
        <w:rPr>
          <w:caps/>
        </w:rPr>
        <w:t>Согласовано                                                                            Утверждаю</w:t>
      </w:r>
    </w:p>
    <w:p w:rsidR="00C81A67" w:rsidRDefault="00C81A67" w:rsidP="00C81A67">
      <w:pPr>
        <w:widowControl w:val="0"/>
        <w:suppressAutoHyphens/>
        <w:autoSpaceDE w:val="0"/>
        <w:autoSpaceDN w:val="0"/>
        <w:adjustRightInd w:val="0"/>
        <w:rPr>
          <w:caps/>
        </w:rPr>
      </w:pPr>
      <w:r>
        <w:rPr>
          <w:caps/>
        </w:rPr>
        <w:t>НА ЗАСЕДАНИИ  мк                                                             ДИРЕКТОР ГАПОУ ААПК</w:t>
      </w:r>
    </w:p>
    <w:p w:rsidR="00C81A67" w:rsidRPr="008138FE" w:rsidRDefault="008B3EE2" w:rsidP="00C81A67">
      <w:pPr>
        <w:pStyle w:val="a3"/>
        <w:rPr>
          <w:rFonts w:ascii="Times New Roman" w:hAnsi="Times New Roman" w:cs="Times New Roman"/>
          <w:lang w:val="tt-RU"/>
        </w:rPr>
      </w:pPr>
      <w:r>
        <w:rPr>
          <w:rFonts w:ascii="Times New Roman" w:hAnsi="Times New Roman" w:cs="Times New Roman"/>
        </w:rPr>
        <w:t>29</w:t>
      </w:r>
      <w:r w:rsidR="00F72C11" w:rsidRPr="008138FE">
        <w:rPr>
          <w:rFonts w:ascii="Times New Roman" w:hAnsi="Times New Roman" w:cs="Times New Roman"/>
        </w:rPr>
        <w:t>.0</w:t>
      </w:r>
      <w:r w:rsidR="00A443CC" w:rsidRPr="008138FE">
        <w:rPr>
          <w:rFonts w:ascii="Times New Roman" w:hAnsi="Times New Roman" w:cs="Times New Roman"/>
          <w:lang w:val="tt-RU"/>
        </w:rPr>
        <w:t>8</w:t>
      </w:r>
      <w:r w:rsidR="00F72C11" w:rsidRPr="008138FE">
        <w:rPr>
          <w:rFonts w:ascii="Times New Roman" w:hAnsi="Times New Roman" w:cs="Times New Roman"/>
        </w:rPr>
        <w:t>.202</w:t>
      </w:r>
      <w:r w:rsidR="00E630F2" w:rsidRPr="008138FE">
        <w:rPr>
          <w:rFonts w:ascii="Times New Roman" w:hAnsi="Times New Roman" w:cs="Times New Roman"/>
          <w:lang w:val="tt-RU"/>
        </w:rPr>
        <w:t>5</w:t>
      </w:r>
      <w:r w:rsidR="00C81A67" w:rsidRPr="008138FE">
        <w:rPr>
          <w:rFonts w:ascii="Times New Roman" w:hAnsi="Times New Roman" w:cs="Times New Roman"/>
        </w:rPr>
        <w:t xml:space="preserve">                                                                                </w:t>
      </w:r>
      <w:r w:rsidR="006C1A9B" w:rsidRPr="008138FE">
        <w:rPr>
          <w:rFonts w:ascii="Times New Roman" w:hAnsi="Times New Roman" w:cs="Times New Roman"/>
        </w:rPr>
        <w:t xml:space="preserve">         </w:t>
      </w:r>
      <w:r w:rsidR="00F72C11" w:rsidRPr="008138FE">
        <w:rPr>
          <w:rFonts w:ascii="Times New Roman" w:hAnsi="Times New Roman" w:cs="Times New Roman"/>
        </w:rPr>
        <w:t xml:space="preserve">                      </w:t>
      </w:r>
      <w:r>
        <w:rPr>
          <w:rFonts w:ascii="Times New Roman" w:hAnsi="Times New Roman" w:cs="Times New Roman"/>
        </w:rPr>
        <w:t>29</w:t>
      </w:r>
      <w:r w:rsidR="00F72C11" w:rsidRPr="008138FE">
        <w:rPr>
          <w:rFonts w:ascii="Times New Roman" w:hAnsi="Times New Roman" w:cs="Times New Roman"/>
        </w:rPr>
        <w:t>.0</w:t>
      </w:r>
      <w:r w:rsidR="00A443CC" w:rsidRPr="008138FE">
        <w:rPr>
          <w:rFonts w:ascii="Times New Roman" w:hAnsi="Times New Roman" w:cs="Times New Roman"/>
          <w:lang w:val="tt-RU"/>
        </w:rPr>
        <w:t>8</w:t>
      </w:r>
      <w:r w:rsidR="00F72C11" w:rsidRPr="008138FE">
        <w:rPr>
          <w:rFonts w:ascii="Times New Roman" w:hAnsi="Times New Roman" w:cs="Times New Roman"/>
        </w:rPr>
        <w:t>.202</w:t>
      </w:r>
      <w:r w:rsidR="00E630F2" w:rsidRPr="008138FE">
        <w:rPr>
          <w:rFonts w:ascii="Times New Roman" w:hAnsi="Times New Roman" w:cs="Times New Roman"/>
          <w:lang w:val="tt-RU"/>
        </w:rPr>
        <w:t>5</w:t>
      </w:r>
    </w:p>
    <w:p w:rsidR="00C81A67" w:rsidRPr="00A82D09" w:rsidRDefault="00C81A67" w:rsidP="00C81A67">
      <w:pPr>
        <w:pStyle w:val="a3"/>
        <w:rPr>
          <w:rFonts w:ascii="Times New Roman" w:hAnsi="Times New Roman" w:cs="Times New Roman"/>
        </w:rPr>
      </w:pPr>
      <w:r w:rsidRPr="00A82D09">
        <w:rPr>
          <w:rFonts w:ascii="Times New Roman" w:hAnsi="Times New Roman" w:cs="Times New Roman"/>
        </w:rPr>
        <w:t xml:space="preserve">______________ </w:t>
      </w:r>
      <w:r w:rsidR="008B3EE2">
        <w:rPr>
          <w:rFonts w:ascii="Times New Roman" w:hAnsi="Times New Roman" w:cs="Times New Roman"/>
        </w:rPr>
        <w:t>Г.М.Гафурова</w:t>
      </w:r>
      <w:bookmarkStart w:id="0" w:name="_GoBack"/>
      <w:bookmarkEnd w:id="0"/>
      <w:r w:rsidRPr="00A82D09">
        <w:rPr>
          <w:rFonts w:ascii="Times New Roman" w:hAnsi="Times New Roman" w:cs="Times New Roman"/>
        </w:rPr>
        <w:t xml:space="preserve">                              _______________Давлетбаев З.М</w:t>
      </w: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D31226" w:rsidRDefault="00D31226" w:rsidP="005D51FF">
      <w:pPr>
        <w:ind w:firstLine="567"/>
        <w:jc w:val="center"/>
        <w:rPr>
          <w:b/>
          <w:caps/>
          <w:sz w:val="28"/>
          <w:szCs w:val="28"/>
        </w:rPr>
      </w:pPr>
      <w:r>
        <w:rPr>
          <w:b/>
          <w:caps/>
          <w:sz w:val="28"/>
          <w:szCs w:val="28"/>
        </w:rPr>
        <w:t>Оценочные материалы</w:t>
      </w:r>
    </w:p>
    <w:p w:rsidR="005D51FF" w:rsidRPr="005126EB" w:rsidRDefault="005D51FF" w:rsidP="005D51FF">
      <w:pPr>
        <w:ind w:firstLine="567"/>
        <w:jc w:val="center"/>
        <w:rPr>
          <w:b/>
          <w:caps/>
          <w:sz w:val="28"/>
          <w:szCs w:val="28"/>
        </w:rPr>
      </w:pPr>
      <w:r w:rsidRPr="005126EB">
        <w:rPr>
          <w:b/>
          <w:caps/>
          <w:sz w:val="28"/>
          <w:szCs w:val="28"/>
        </w:rPr>
        <w:t xml:space="preserve"> по дисциплине</w:t>
      </w:r>
      <w:r w:rsidRPr="005126EB">
        <w:rPr>
          <w:b/>
          <w:caps/>
          <w:sz w:val="28"/>
          <w:szCs w:val="28"/>
        </w:rPr>
        <w:br/>
        <w:t xml:space="preserve">   </w:t>
      </w:r>
    </w:p>
    <w:p w:rsidR="005D51FF" w:rsidRDefault="00F72C11" w:rsidP="005D51FF">
      <w:pPr>
        <w:jc w:val="center"/>
        <w:rPr>
          <w:b/>
          <w:sz w:val="28"/>
          <w:szCs w:val="28"/>
        </w:rPr>
      </w:pPr>
      <w:r>
        <w:rPr>
          <w:b/>
          <w:sz w:val="28"/>
          <w:szCs w:val="28"/>
        </w:rPr>
        <w:t xml:space="preserve"> </w:t>
      </w:r>
      <w:r w:rsidR="00E630F2">
        <w:rPr>
          <w:b/>
          <w:sz w:val="28"/>
          <w:szCs w:val="28"/>
          <w:lang w:val="tt-RU"/>
        </w:rPr>
        <w:t>СГ 06.</w:t>
      </w:r>
      <w:r>
        <w:rPr>
          <w:b/>
          <w:sz w:val="28"/>
          <w:szCs w:val="28"/>
          <w:lang w:val="tt-RU"/>
        </w:rPr>
        <w:t xml:space="preserve"> ТАТАРСКИЙ</w:t>
      </w:r>
      <w:r w:rsidR="00A82D09">
        <w:rPr>
          <w:b/>
          <w:sz w:val="28"/>
          <w:szCs w:val="28"/>
        </w:rPr>
        <w:t xml:space="preserve"> ЯЗЫК</w:t>
      </w:r>
      <w:r w:rsidR="00A443CC">
        <w:rPr>
          <w:b/>
          <w:sz w:val="28"/>
          <w:szCs w:val="28"/>
        </w:rPr>
        <w:t xml:space="preserve"> В ПРОФЕССИОНАЛЬНОЙ ДЕЯТЕЛЬНОСТИ</w:t>
      </w:r>
    </w:p>
    <w:p w:rsidR="00A82D09" w:rsidRPr="005126EB" w:rsidRDefault="00A82D09" w:rsidP="005D51FF">
      <w:pPr>
        <w:jc w:val="center"/>
        <w:rPr>
          <w:b/>
          <w:sz w:val="28"/>
          <w:szCs w:val="28"/>
        </w:rPr>
      </w:pPr>
    </w:p>
    <w:p w:rsidR="005D51FF" w:rsidRDefault="00F72C11" w:rsidP="005D51FF">
      <w:pPr>
        <w:jc w:val="center"/>
        <w:rPr>
          <w:rFonts w:eastAsia="Calibri"/>
          <w:sz w:val="28"/>
          <w:szCs w:val="28"/>
        </w:rPr>
      </w:pPr>
      <w:r>
        <w:rPr>
          <w:rFonts w:eastAsia="Calibri"/>
          <w:sz w:val="28"/>
          <w:szCs w:val="28"/>
        </w:rPr>
        <w:t xml:space="preserve">для </w:t>
      </w:r>
      <w:r>
        <w:rPr>
          <w:rFonts w:eastAsia="Calibri"/>
          <w:sz w:val="28"/>
          <w:szCs w:val="28"/>
          <w:lang w:val="tt-RU"/>
        </w:rPr>
        <w:t>специальности</w:t>
      </w:r>
      <w:r w:rsidR="005D51FF" w:rsidRPr="00D676AB">
        <w:rPr>
          <w:rFonts w:eastAsia="Calibri"/>
          <w:sz w:val="28"/>
          <w:szCs w:val="28"/>
        </w:rPr>
        <w:t xml:space="preserve"> СПО</w:t>
      </w:r>
    </w:p>
    <w:p w:rsidR="00AD76A8" w:rsidRDefault="00AD76A8" w:rsidP="00E630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lang w:val="tt-RU"/>
        </w:rPr>
      </w:pPr>
      <w:r>
        <w:rPr>
          <w:b/>
          <w:sz w:val="28"/>
          <w:szCs w:val="28"/>
          <w:lang w:val="tt-RU"/>
        </w:rPr>
        <w:t xml:space="preserve">23.02.07 “Техническое обслуживание и ремонт </w:t>
      </w:r>
      <w:r w:rsidR="00E630F2">
        <w:rPr>
          <w:b/>
          <w:sz w:val="28"/>
          <w:szCs w:val="28"/>
          <w:lang w:val="tt-RU"/>
        </w:rPr>
        <w:t>автотранспортных средств</w:t>
      </w:r>
      <w:r>
        <w:rPr>
          <w:b/>
          <w:sz w:val="28"/>
          <w:szCs w:val="28"/>
          <w:lang w:val="tt-RU"/>
        </w:rPr>
        <w:t>”</w:t>
      </w:r>
    </w:p>
    <w:p w:rsidR="00F72C11" w:rsidRPr="00A443CC" w:rsidRDefault="00F72C11" w:rsidP="00F72C11">
      <w:pPr>
        <w:pStyle w:val="50"/>
        <w:shd w:val="clear" w:color="auto" w:fill="auto"/>
        <w:spacing w:before="0" w:line="280" w:lineRule="exact"/>
        <w:ind w:left="20"/>
        <w:rPr>
          <w:rFonts w:ascii="Times New Roman" w:hAnsi="Times New Roman" w:cs="Times New Roman"/>
        </w:rPr>
      </w:pPr>
    </w:p>
    <w:p w:rsidR="00F72C11" w:rsidRDefault="00F72C11" w:rsidP="00F72C11">
      <w:pPr>
        <w:rPr>
          <w:sz w:val="23"/>
          <w:szCs w:val="23"/>
        </w:rPr>
      </w:pPr>
    </w:p>
    <w:p w:rsidR="00F72C11" w:rsidRDefault="00F72C11" w:rsidP="005D51FF">
      <w:pPr>
        <w:jc w:val="center"/>
        <w:rPr>
          <w:rFonts w:eastAsia="Calibri"/>
          <w:sz w:val="28"/>
          <w:szCs w:val="28"/>
        </w:rPr>
      </w:pPr>
    </w:p>
    <w:p w:rsidR="00A82D09" w:rsidRDefault="00A82D09" w:rsidP="005D51FF">
      <w:pPr>
        <w:jc w:val="center"/>
        <w:rPr>
          <w:rFonts w:eastAsia="Calibri"/>
          <w:sz w:val="28"/>
          <w:szCs w:val="28"/>
        </w:rPr>
      </w:pPr>
    </w:p>
    <w:p w:rsidR="00C81A67" w:rsidRDefault="00C81A67" w:rsidP="005D51FF">
      <w:pPr>
        <w:keepNext/>
        <w:keepLines/>
        <w:suppressLineNumbers/>
        <w:suppressAutoHyphens/>
        <w:ind w:firstLine="709"/>
        <w:jc w:val="center"/>
        <w:rPr>
          <w:b/>
          <w:sz w:val="24"/>
          <w:szCs w:val="24"/>
        </w:rPr>
      </w:pPr>
    </w:p>
    <w:p w:rsidR="00C81A67" w:rsidRDefault="00C81A67"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rPr>
          <w:sz w:val="24"/>
          <w:szCs w:val="24"/>
        </w:rPr>
      </w:pPr>
    </w:p>
    <w:p w:rsidR="005D51FF" w:rsidRPr="00A47C17" w:rsidRDefault="005D51FF" w:rsidP="005D51FF">
      <w:pPr>
        <w:keepNext/>
        <w:keepLines/>
        <w:suppressLineNumbers/>
        <w:suppressAutoHyphens/>
        <w:ind w:firstLine="709"/>
        <w:jc w:val="center"/>
        <w:rPr>
          <w:sz w:val="24"/>
          <w:szCs w:val="24"/>
        </w:rPr>
      </w:pPr>
    </w:p>
    <w:p w:rsidR="005D51FF" w:rsidRPr="00A47C17" w:rsidRDefault="005D51FF" w:rsidP="005D51FF">
      <w:pPr>
        <w:ind w:firstLine="709"/>
        <w:rPr>
          <w:sz w:val="24"/>
          <w:szCs w:val="24"/>
        </w:rPr>
      </w:pPr>
    </w:p>
    <w:p w:rsidR="005D51FF" w:rsidRPr="00A47C17" w:rsidRDefault="005D51FF" w:rsidP="005D51FF">
      <w:pPr>
        <w:ind w:firstLine="709"/>
        <w:rPr>
          <w:sz w:val="24"/>
          <w:szCs w:val="24"/>
        </w:rPr>
      </w:pPr>
    </w:p>
    <w:p w:rsidR="005E44ED" w:rsidRPr="005E44ED" w:rsidRDefault="005E44ED" w:rsidP="005E44ED">
      <w:pPr>
        <w:spacing w:line="360" w:lineRule="auto"/>
        <w:rPr>
          <w:sz w:val="24"/>
          <w:szCs w:val="24"/>
        </w:rPr>
      </w:pPr>
    </w:p>
    <w:p w:rsidR="00F72C11" w:rsidRPr="004F7151" w:rsidRDefault="00F72C11" w:rsidP="00F72C11">
      <w:pPr>
        <w:spacing w:line="360" w:lineRule="auto"/>
        <w:rPr>
          <w:sz w:val="28"/>
          <w:szCs w:val="28"/>
        </w:rPr>
      </w:pPr>
    </w:p>
    <w:p w:rsidR="00F72C11" w:rsidRPr="004F7151" w:rsidRDefault="00F72C11" w:rsidP="00F72C11">
      <w:pPr>
        <w:spacing w:line="360" w:lineRule="auto"/>
        <w:rPr>
          <w:sz w:val="28"/>
          <w:szCs w:val="28"/>
        </w:rPr>
      </w:pPr>
    </w:p>
    <w:p w:rsidR="00F72C11" w:rsidRPr="004F7151" w:rsidRDefault="00F72C11" w:rsidP="00F72C11">
      <w:pPr>
        <w:spacing w:line="360" w:lineRule="auto"/>
        <w:rPr>
          <w:sz w:val="28"/>
          <w:szCs w:val="28"/>
        </w:rPr>
      </w:pPr>
    </w:p>
    <w:tbl>
      <w:tblPr>
        <w:tblW w:w="8028" w:type="dxa"/>
        <w:tblLook w:val="01E0" w:firstRow="1" w:lastRow="1" w:firstColumn="1" w:lastColumn="1" w:noHBand="0" w:noVBand="0"/>
      </w:tblPr>
      <w:tblGrid>
        <w:gridCol w:w="8028"/>
      </w:tblGrid>
      <w:tr w:rsidR="00F72C11" w:rsidRPr="004F7151" w:rsidTr="00F72C11">
        <w:tc>
          <w:tcPr>
            <w:tcW w:w="8028" w:type="dxa"/>
          </w:tcPr>
          <w:p w:rsidR="00F72C11" w:rsidRPr="004F7151" w:rsidRDefault="00F72C11" w:rsidP="00F72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tt-RU"/>
              </w:rPr>
            </w:pPr>
            <w:r w:rsidRPr="004F7151">
              <w:rPr>
                <w:sz w:val="28"/>
                <w:szCs w:val="28"/>
                <w:lang w:val="tt-RU"/>
              </w:rPr>
              <w:t>Рассмотрено</w:t>
            </w:r>
            <w:r w:rsidRPr="004F7151">
              <w:rPr>
                <w:sz w:val="28"/>
                <w:szCs w:val="28"/>
              </w:rPr>
              <w:t xml:space="preserve"> на   </w:t>
            </w:r>
            <w:r w:rsidRPr="004F7151">
              <w:rPr>
                <w:sz w:val="28"/>
                <w:szCs w:val="28"/>
                <w:lang w:val="tt-RU"/>
              </w:rPr>
              <w:t>Педагогическом Совете  ГАПОУ “Арский агропромышленный профессиональный колледж”</w:t>
            </w:r>
          </w:p>
          <w:p w:rsidR="00F72C11" w:rsidRPr="004F7151" w:rsidRDefault="00F72C11"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tt-RU"/>
              </w:rPr>
            </w:pPr>
            <w:r w:rsidRPr="004F7151">
              <w:rPr>
                <w:sz w:val="28"/>
                <w:szCs w:val="28"/>
                <w:lang w:val="tt-RU"/>
              </w:rPr>
              <w:t>Заключение Педагогического Совета № 1 от ”</w:t>
            </w:r>
            <w:r w:rsidR="00A443CC">
              <w:rPr>
                <w:sz w:val="28"/>
                <w:szCs w:val="28"/>
                <w:lang w:val="tt-RU"/>
              </w:rPr>
              <w:t>31</w:t>
            </w:r>
            <w:r w:rsidRPr="004F7151">
              <w:rPr>
                <w:sz w:val="28"/>
                <w:szCs w:val="28"/>
                <w:lang w:val="tt-RU"/>
              </w:rPr>
              <w:t>”</w:t>
            </w:r>
            <w:r w:rsidR="00A443CC">
              <w:rPr>
                <w:sz w:val="28"/>
                <w:szCs w:val="28"/>
                <w:lang w:val="tt-RU"/>
              </w:rPr>
              <w:t>августа</w:t>
            </w:r>
            <w:r w:rsidRPr="004F7151">
              <w:rPr>
                <w:sz w:val="28"/>
                <w:szCs w:val="28"/>
                <w:lang w:val="tt-RU"/>
              </w:rPr>
              <w:t xml:space="preserve"> 202</w:t>
            </w:r>
            <w:r w:rsidR="00E630F2">
              <w:rPr>
                <w:sz w:val="28"/>
                <w:szCs w:val="28"/>
                <w:lang w:val="tt-RU"/>
              </w:rPr>
              <w:t>5</w:t>
            </w:r>
            <w:r w:rsidRPr="004F7151">
              <w:rPr>
                <w:sz w:val="28"/>
                <w:szCs w:val="28"/>
                <w:lang w:val="tt-RU"/>
              </w:rPr>
              <w:t>г.</w:t>
            </w:r>
          </w:p>
        </w:tc>
      </w:tr>
    </w:tbl>
    <w:p w:rsidR="00F72C11" w:rsidRPr="00F72C11" w:rsidRDefault="00F72C11" w:rsidP="00F72C1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rPr>
          <w:sz w:val="24"/>
          <w:szCs w:val="24"/>
        </w:rPr>
      </w:pPr>
    </w:p>
    <w:p w:rsidR="005E44ED" w:rsidRPr="005E44ED" w:rsidRDefault="005E44ED" w:rsidP="005E44ED">
      <w:pPr>
        <w:rPr>
          <w:sz w:val="24"/>
          <w:szCs w:val="24"/>
        </w:rPr>
      </w:pPr>
    </w:p>
    <w:p w:rsidR="005D51FF" w:rsidRPr="004F7151" w:rsidRDefault="005E44ED" w:rsidP="00AF77A0">
      <w:pPr>
        <w:spacing w:line="360" w:lineRule="auto"/>
        <w:jc w:val="center"/>
        <w:rPr>
          <w:sz w:val="28"/>
          <w:szCs w:val="28"/>
        </w:rPr>
      </w:pPr>
      <w:r w:rsidRPr="005E44ED">
        <w:rPr>
          <w:b/>
          <w:sz w:val="24"/>
          <w:szCs w:val="24"/>
        </w:rPr>
        <w:br w:type="page"/>
      </w:r>
      <w:r w:rsidR="005D51FF" w:rsidRPr="004F7151">
        <w:rPr>
          <w:b/>
          <w:sz w:val="28"/>
          <w:szCs w:val="28"/>
        </w:rPr>
        <w:lastRenderedPageBreak/>
        <w:t>Содержание</w:t>
      </w:r>
    </w:p>
    <w:p w:rsidR="005D51FF" w:rsidRPr="004F7151" w:rsidRDefault="005D51FF" w:rsidP="005D51FF">
      <w:pPr>
        <w:spacing w:line="360" w:lineRule="auto"/>
        <w:jc w:val="both"/>
        <w:rPr>
          <w:sz w:val="28"/>
          <w:szCs w:val="28"/>
        </w:rPr>
      </w:pPr>
      <w:r w:rsidRPr="004F7151">
        <w:rPr>
          <w:sz w:val="28"/>
          <w:szCs w:val="28"/>
        </w:rPr>
        <w:t>1. Общие положения</w:t>
      </w:r>
    </w:p>
    <w:p w:rsidR="005D51FF" w:rsidRPr="004F7151" w:rsidRDefault="005D51FF" w:rsidP="005D51FF">
      <w:pPr>
        <w:spacing w:line="360" w:lineRule="auto"/>
        <w:jc w:val="both"/>
        <w:rPr>
          <w:sz w:val="28"/>
          <w:szCs w:val="28"/>
        </w:rPr>
      </w:pPr>
      <w:r w:rsidRPr="004F7151">
        <w:rPr>
          <w:sz w:val="28"/>
          <w:szCs w:val="28"/>
        </w:rPr>
        <w:t>2. Показатели оценки результатов освоения дисциплины, формы и методы контроля и оценки</w:t>
      </w:r>
    </w:p>
    <w:p w:rsidR="005D51FF" w:rsidRPr="004F7151" w:rsidRDefault="005D51FF" w:rsidP="005D51FF">
      <w:pPr>
        <w:spacing w:line="360" w:lineRule="auto"/>
        <w:jc w:val="both"/>
        <w:rPr>
          <w:sz w:val="28"/>
          <w:szCs w:val="28"/>
        </w:rPr>
      </w:pPr>
      <w:r w:rsidRPr="004F7151">
        <w:rPr>
          <w:sz w:val="28"/>
          <w:szCs w:val="28"/>
        </w:rPr>
        <w:t>3. Оценочные материалы</w:t>
      </w:r>
    </w:p>
    <w:p w:rsidR="005D51FF" w:rsidRPr="004F7151" w:rsidRDefault="005D51FF" w:rsidP="005D51FF">
      <w:pPr>
        <w:spacing w:line="360" w:lineRule="auto"/>
        <w:jc w:val="both"/>
        <w:rPr>
          <w:sz w:val="28"/>
          <w:szCs w:val="28"/>
        </w:rPr>
      </w:pPr>
      <w:r w:rsidRPr="004F7151">
        <w:rPr>
          <w:sz w:val="28"/>
          <w:szCs w:val="28"/>
        </w:rPr>
        <w:t>3.1.Текущий контроль</w:t>
      </w:r>
    </w:p>
    <w:p w:rsidR="005D51FF" w:rsidRPr="004F7151" w:rsidRDefault="005D51FF" w:rsidP="005D51FF">
      <w:pPr>
        <w:spacing w:line="360" w:lineRule="auto"/>
        <w:rPr>
          <w:sz w:val="28"/>
          <w:szCs w:val="28"/>
        </w:rPr>
      </w:pPr>
      <w:r w:rsidRPr="004F7151">
        <w:rPr>
          <w:sz w:val="28"/>
          <w:szCs w:val="28"/>
        </w:rPr>
        <w:t>3.2.Промежуточная аттестация</w:t>
      </w:r>
    </w:p>
    <w:p w:rsidR="005D51FF" w:rsidRPr="004F7151" w:rsidRDefault="005D51FF" w:rsidP="005D51FF">
      <w:pPr>
        <w:spacing w:line="360" w:lineRule="auto"/>
        <w:jc w:val="both"/>
        <w:rPr>
          <w:sz w:val="28"/>
          <w:szCs w:val="28"/>
        </w:rPr>
      </w:pPr>
      <w:r w:rsidRPr="004F7151">
        <w:rPr>
          <w:sz w:val="28"/>
          <w:szCs w:val="28"/>
        </w:rPr>
        <w:t>Приложения</w:t>
      </w:r>
    </w:p>
    <w:p w:rsidR="005D51FF" w:rsidRPr="00A90716" w:rsidRDefault="005D51FF" w:rsidP="005D51FF">
      <w:pPr>
        <w:ind w:firstLine="709"/>
        <w:jc w:val="center"/>
        <w:rPr>
          <w:sz w:val="32"/>
          <w:szCs w:val="32"/>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pStyle w:val="a4"/>
        <w:numPr>
          <w:ilvl w:val="0"/>
          <w:numId w:val="2"/>
        </w:numPr>
        <w:suppressAutoHyphens/>
        <w:ind w:left="0" w:firstLine="0"/>
        <w:jc w:val="center"/>
        <w:rPr>
          <w:b/>
          <w:sz w:val="24"/>
          <w:szCs w:val="24"/>
        </w:rPr>
      </w:pPr>
      <w:r w:rsidRPr="00A47C17">
        <w:rPr>
          <w:b/>
          <w:sz w:val="24"/>
          <w:szCs w:val="24"/>
        </w:rPr>
        <w:br w:type="page"/>
      </w:r>
      <w:r>
        <w:rPr>
          <w:b/>
          <w:sz w:val="24"/>
          <w:szCs w:val="24"/>
        </w:rPr>
        <w:lastRenderedPageBreak/>
        <w:t>Общие положения</w:t>
      </w:r>
    </w:p>
    <w:p w:rsidR="005D51FF" w:rsidRPr="00A47C17" w:rsidRDefault="005D51FF" w:rsidP="005D51FF">
      <w:pPr>
        <w:ind w:firstLine="709"/>
        <w:jc w:val="both"/>
        <w:rPr>
          <w:sz w:val="24"/>
          <w:szCs w:val="24"/>
        </w:rPr>
      </w:pPr>
    </w:p>
    <w:p w:rsidR="005D51FF" w:rsidRPr="0003379B" w:rsidRDefault="00D31226" w:rsidP="005D51FF">
      <w:pPr>
        <w:ind w:firstLine="709"/>
        <w:jc w:val="both"/>
        <w:rPr>
          <w:i/>
          <w:sz w:val="24"/>
          <w:szCs w:val="24"/>
        </w:rPr>
      </w:pPr>
      <w:r>
        <w:rPr>
          <w:sz w:val="24"/>
          <w:szCs w:val="24"/>
        </w:rPr>
        <w:t>О</w:t>
      </w:r>
      <w:r w:rsidR="005D51FF" w:rsidRPr="0003379B">
        <w:rPr>
          <w:sz w:val="24"/>
          <w:szCs w:val="24"/>
        </w:rPr>
        <w:t>ценочные материалы предназначены для контроля и оценки образовательных достижений обучающихся, освоивш</w:t>
      </w:r>
      <w:r w:rsidR="00F72C11">
        <w:rPr>
          <w:sz w:val="24"/>
          <w:szCs w:val="24"/>
        </w:rPr>
        <w:t xml:space="preserve">их программу дисциплины «Татарский </w:t>
      </w:r>
      <w:r w:rsidR="005D51FF" w:rsidRPr="0003379B">
        <w:rPr>
          <w:sz w:val="24"/>
          <w:szCs w:val="24"/>
        </w:rPr>
        <w:t>язык</w:t>
      </w:r>
      <w:r w:rsidR="00A443CC" w:rsidRPr="00A443CC">
        <w:rPr>
          <w:sz w:val="24"/>
          <w:szCs w:val="24"/>
        </w:rPr>
        <w:t xml:space="preserve"> в профессиональной деятельности</w:t>
      </w:r>
      <w:r w:rsidR="005D51FF" w:rsidRPr="0003379B">
        <w:rPr>
          <w:sz w:val="24"/>
          <w:szCs w:val="24"/>
        </w:rPr>
        <w:t>».</w:t>
      </w:r>
    </w:p>
    <w:p w:rsidR="005D51FF" w:rsidRPr="0003379B" w:rsidRDefault="00D31226" w:rsidP="005D51FF">
      <w:pPr>
        <w:keepNext/>
        <w:keepLines/>
        <w:suppressLineNumbers/>
        <w:ind w:firstLine="709"/>
        <w:jc w:val="both"/>
        <w:rPr>
          <w:sz w:val="24"/>
          <w:szCs w:val="24"/>
        </w:rPr>
      </w:pPr>
      <w:r>
        <w:rPr>
          <w:sz w:val="24"/>
          <w:szCs w:val="24"/>
        </w:rPr>
        <w:t>О</w:t>
      </w:r>
      <w:r w:rsidR="005D51FF" w:rsidRPr="0003379B">
        <w:rPr>
          <w:sz w:val="24"/>
          <w:szCs w:val="24"/>
        </w:rPr>
        <w:t>ценочные материалы включают контрольные материалы для проведения текущего контроля.</w:t>
      </w:r>
    </w:p>
    <w:p w:rsidR="005D51FF" w:rsidRPr="0003379B" w:rsidRDefault="00D31226" w:rsidP="005D51FF">
      <w:pPr>
        <w:keepNext/>
        <w:keepLines/>
        <w:suppressLineNumbers/>
        <w:ind w:firstLine="709"/>
        <w:jc w:val="both"/>
        <w:rPr>
          <w:sz w:val="24"/>
          <w:szCs w:val="24"/>
        </w:rPr>
      </w:pPr>
      <w:r>
        <w:rPr>
          <w:sz w:val="24"/>
          <w:szCs w:val="24"/>
        </w:rPr>
        <w:t>О</w:t>
      </w:r>
      <w:r w:rsidR="005D51FF" w:rsidRPr="0003379B">
        <w:rPr>
          <w:sz w:val="24"/>
          <w:szCs w:val="24"/>
        </w:rPr>
        <w:t>ценочные материалы разработаны  на основании:</w:t>
      </w:r>
    </w:p>
    <w:p w:rsidR="005D51FF" w:rsidRDefault="00F72C11" w:rsidP="005D51FF">
      <w:pPr>
        <w:pStyle w:val="a4"/>
        <w:keepNext/>
        <w:keepLines/>
        <w:numPr>
          <w:ilvl w:val="0"/>
          <w:numId w:val="1"/>
        </w:numPr>
        <w:suppressLineNumbers/>
        <w:ind w:left="0" w:firstLine="709"/>
        <w:jc w:val="both"/>
        <w:rPr>
          <w:sz w:val="24"/>
          <w:szCs w:val="24"/>
        </w:rPr>
      </w:pPr>
      <w:r>
        <w:rPr>
          <w:sz w:val="24"/>
          <w:szCs w:val="24"/>
        </w:rPr>
        <w:t>программы  дисциплины  Татарский</w:t>
      </w:r>
      <w:r w:rsidR="005D51FF" w:rsidRPr="0003379B">
        <w:rPr>
          <w:sz w:val="24"/>
          <w:szCs w:val="24"/>
        </w:rPr>
        <w:t xml:space="preserve"> язык</w:t>
      </w:r>
      <w:r w:rsidR="00A443CC" w:rsidRPr="00A443CC">
        <w:rPr>
          <w:sz w:val="24"/>
          <w:szCs w:val="24"/>
        </w:rPr>
        <w:t xml:space="preserve"> в профессиональной деятельности</w:t>
      </w:r>
      <w:r w:rsidR="005D51FF" w:rsidRPr="0003379B">
        <w:rPr>
          <w:sz w:val="24"/>
          <w:szCs w:val="24"/>
        </w:rPr>
        <w:t>.</w:t>
      </w:r>
    </w:p>
    <w:p w:rsidR="005D51FF" w:rsidRPr="00F72C11" w:rsidRDefault="005D51FF" w:rsidP="005D51FF">
      <w:pPr>
        <w:ind w:firstLine="426"/>
        <w:contextualSpacing/>
        <w:jc w:val="both"/>
        <w:rPr>
          <w:sz w:val="24"/>
          <w:szCs w:val="24"/>
        </w:rPr>
      </w:pPr>
      <w:r w:rsidRPr="00F72C11">
        <w:rPr>
          <w:sz w:val="24"/>
          <w:szCs w:val="24"/>
        </w:rPr>
        <w:t>Освоение содержани</w:t>
      </w:r>
      <w:r w:rsidR="00F72C11" w:rsidRPr="00F72C11">
        <w:rPr>
          <w:sz w:val="24"/>
          <w:szCs w:val="24"/>
        </w:rPr>
        <w:t>я учебной дисциплины «Татарский</w:t>
      </w:r>
      <w:r w:rsidRPr="00F72C11">
        <w:rPr>
          <w:color w:val="231F20"/>
          <w:sz w:val="24"/>
          <w:szCs w:val="24"/>
        </w:rPr>
        <w:t xml:space="preserve"> </w:t>
      </w:r>
      <w:r w:rsidRPr="00A443CC">
        <w:rPr>
          <w:sz w:val="24"/>
          <w:szCs w:val="24"/>
        </w:rPr>
        <w:t>язык</w:t>
      </w:r>
      <w:r w:rsidR="00A443CC" w:rsidRPr="00A443CC">
        <w:rPr>
          <w:sz w:val="24"/>
          <w:szCs w:val="24"/>
        </w:rPr>
        <w:t xml:space="preserve"> в профессиональной деятельности</w:t>
      </w:r>
      <w:r w:rsidRPr="00F72C11">
        <w:rPr>
          <w:sz w:val="24"/>
          <w:szCs w:val="24"/>
        </w:rPr>
        <w:t xml:space="preserve">» обеспечивает достижение студентами следующих результатов: </w:t>
      </w:r>
    </w:p>
    <w:p w:rsidR="00F72C11" w:rsidRPr="00F72C11" w:rsidRDefault="00F72C11" w:rsidP="00F72C11">
      <w:pPr>
        <w:rPr>
          <w:sz w:val="24"/>
          <w:szCs w:val="24"/>
        </w:rPr>
      </w:pPr>
      <w:r w:rsidRPr="00F72C11">
        <w:rPr>
          <w:sz w:val="24"/>
          <w:szCs w:val="24"/>
        </w:rPr>
        <w:t xml:space="preserve">В результате освоения дисциплины студент должен уметь: </w:t>
      </w:r>
    </w:p>
    <w:p w:rsidR="00F72C11" w:rsidRPr="00F72C11" w:rsidRDefault="00F72C11" w:rsidP="00F72C11">
      <w:pPr>
        <w:rPr>
          <w:sz w:val="24"/>
          <w:szCs w:val="24"/>
        </w:rPr>
      </w:pPr>
      <w:r w:rsidRPr="00F72C11">
        <w:rPr>
          <w:sz w:val="24"/>
          <w:szCs w:val="24"/>
        </w:rPr>
        <w:t xml:space="preserve">- осуществлять речевой самоконтроль; оценивать устные и письменные высказывания с </w:t>
      </w:r>
    </w:p>
    <w:p w:rsidR="00F72C11" w:rsidRPr="00F72C11" w:rsidRDefault="00F72C11" w:rsidP="00F72C11">
      <w:pPr>
        <w:rPr>
          <w:sz w:val="24"/>
          <w:szCs w:val="24"/>
        </w:rPr>
      </w:pPr>
      <w:r w:rsidRPr="00F72C11">
        <w:rPr>
          <w:sz w:val="24"/>
          <w:szCs w:val="24"/>
        </w:rPr>
        <w:t xml:space="preserve">точки зрения языкового оформления, эффективности достижения поставленных </w:t>
      </w:r>
    </w:p>
    <w:p w:rsidR="00F72C11" w:rsidRPr="00F72C11" w:rsidRDefault="00F72C11" w:rsidP="00F72C11">
      <w:pPr>
        <w:rPr>
          <w:sz w:val="24"/>
          <w:szCs w:val="24"/>
        </w:rPr>
      </w:pPr>
      <w:r w:rsidRPr="00F72C11">
        <w:rPr>
          <w:sz w:val="24"/>
          <w:szCs w:val="24"/>
        </w:rPr>
        <w:t xml:space="preserve">коммуникативных задач; </w:t>
      </w:r>
    </w:p>
    <w:p w:rsidR="00F72C11" w:rsidRPr="00F72C11" w:rsidRDefault="00F72C11" w:rsidP="00F72C11">
      <w:pPr>
        <w:rPr>
          <w:sz w:val="24"/>
          <w:szCs w:val="24"/>
        </w:rPr>
      </w:pPr>
      <w:r w:rsidRPr="00F72C11">
        <w:rPr>
          <w:sz w:val="24"/>
          <w:szCs w:val="24"/>
        </w:rPr>
        <w:t xml:space="preserve">- анализировать языковые единицы с точки зрения правильности, точности и уместности </w:t>
      </w:r>
    </w:p>
    <w:p w:rsidR="00F72C11" w:rsidRPr="00F72C11" w:rsidRDefault="00F72C11" w:rsidP="00F72C11">
      <w:pPr>
        <w:rPr>
          <w:sz w:val="24"/>
          <w:szCs w:val="24"/>
        </w:rPr>
      </w:pPr>
      <w:r w:rsidRPr="00F72C11">
        <w:rPr>
          <w:sz w:val="24"/>
          <w:szCs w:val="24"/>
        </w:rPr>
        <w:t xml:space="preserve">их употребления; </w:t>
      </w:r>
    </w:p>
    <w:p w:rsidR="00F72C11" w:rsidRPr="00F72C11" w:rsidRDefault="00F72C11" w:rsidP="00F72C11">
      <w:pPr>
        <w:rPr>
          <w:sz w:val="24"/>
          <w:szCs w:val="24"/>
        </w:rPr>
      </w:pPr>
      <w:r w:rsidRPr="00F72C11">
        <w:rPr>
          <w:sz w:val="24"/>
          <w:szCs w:val="24"/>
        </w:rPr>
        <w:t xml:space="preserve">- проводить лингвистический анализ текстов различных функциональных стилей и </w:t>
      </w:r>
    </w:p>
    <w:p w:rsidR="00F72C11" w:rsidRPr="00F72C11" w:rsidRDefault="00F72C11" w:rsidP="00F72C11">
      <w:pPr>
        <w:rPr>
          <w:sz w:val="24"/>
          <w:szCs w:val="24"/>
        </w:rPr>
      </w:pPr>
      <w:r w:rsidRPr="00F72C11">
        <w:rPr>
          <w:sz w:val="24"/>
          <w:szCs w:val="24"/>
        </w:rPr>
        <w:t xml:space="preserve">разновидностей языка; </w:t>
      </w:r>
    </w:p>
    <w:p w:rsidR="00F72C11" w:rsidRPr="00F72C11" w:rsidRDefault="00F72C11" w:rsidP="00F72C11">
      <w:pPr>
        <w:rPr>
          <w:sz w:val="24"/>
          <w:szCs w:val="24"/>
        </w:rPr>
      </w:pPr>
      <w:r w:rsidRPr="00F72C11">
        <w:rPr>
          <w:sz w:val="24"/>
          <w:szCs w:val="24"/>
        </w:rPr>
        <w:t>- извлекать необходимую информацию из различных источников: учебно-научных</w:t>
      </w:r>
    </w:p>
    <w:p w:rsidR="00F72C11" w:rsidRPr="00F72C11" w:rsidRDefault="00F72C11" w:rsidP="00F72C11">
      <w:pPr>
        <w:rPr>
          <w:sz w:val="24"/>
          <w:szCs w:val="24"/>
        </w:rPr>
      </w:pPr>
      <w:r w:rsidRPr="00F72C11">
        <w:rPr>
          <w:sz w:val="24"/>
          <w:szCs w:val="24"/>
        </w:rPr>
        <w:t xml:space="preserve">текстов, справочной литературы, средств массовой информации; </w:t>
      </w:r>
    </w:p>
    <w:p w:rsidR="00F72C11" w:rsidRPr="00F72C11" w:rsidRDefault="00F72C11" w:rsidP="00F72C11">
      <w:pPr>
        <w:rPr>
          <w:sz w:val="24"/>
          <w:szCs w:val="24"/>
        </w:rPr>
      </w:pPr>
      <w:r w:rsidRPr="00F72C11">
        <w:rPr>
          <w:sz w:val="24"/>
          <w:szCs w:val="24"/>
        </w:rPr>
        <w:t xml:space="preserve">- применять в практике речевого общения основные орфоэпические, лексические, </w:t>
      </w:r>
    </w:p>
    <w:p w:rsidR="00F72C11" w:rsidRPr="00F72C11" w:rsidRDefault="00F72C11" w:rsidP="00F72C11">
      <w:pPr>
        <w:rPr>
          <w:sz w:val="24"/>
          <w:szCs w:val="24"/>
        </w:rPr>
      </w:pPr>
      <w:r w:rsidRPr="00F72C11">
        <w:rPr>
          <w:sz w:val="24"/>
          <w:szCs w:val="24"/>
        </w:rPr>
        <w:t xml:space="preserve">грамматические нормы современного татарского литературного языка; </w:t>
      </w:r>
    </w:p>
    <w:p w:rsidR="00F72C11" w:rsidRPr="00F72C11" w:rsidRDefault="00F72C11" w:rsidP="00F72C11">
      <w:pPr>
        <w:rPr>
          <w:sz w:val="24"/>
          <w:szCs w:val="24"/>
        </w:rPr>
      </w:pPr>
      <w:r w:rsidRPr="00F72C11">
        <w:rPr>
          <w:sz w:val="24"/>
          <w:szCs w:val="24"/>
        </w:rPr>
        <w:t xml:space="preserve">- соблюдать в практике письма орфографические и пунктуационные нормы современного </w:t>
      </w:r>
    </w:p>
    <w:p w:rsidR="00F72C11" w:rsidRPr="00F72C11" w:rsidRDefault="00F72C11" w:rsidP="00F72C11">
      <w:pPr>
        <w:rPr>
          <w:sz w:val="24"/>
          <w:szCs w:val="24"/>
        </w:rPr>
      </w:pPr>
      <w:r w:rsidRPr="00F72C11">
        <w:rPr>
          <w:sz w:val="24"/>
          <w:szCs w:val="24"/>
        </w:rPr>
        <w:t xml:space="preserve">татарского литературного языка; </w:t>
      </w:r>
    </w:p>
    <w:p w:rsidR="00F72C11" w:rsidRPr="00F72C11" w:rsidRDefault="00F72C11" w:rsidP="00F72C11">
      <w:pPr>
        <w:rPr>
          <w:sz w:val="24"/>
          <w:szCs w:val="24"/>
        </w:rPr>
      </w:pPr>
      <w:r w:rsidRPr="00F72C11">
        <w:rPr>
          <w:sz w:val="24"/>
          <w:szCs w:val="24"/>
        </w:rPr>
        <w:t xml:space="preserve">В результате освоения дисциплины студент должен знать: </w:t>
      </w:r>
    </w:p>
    <w:p w:rsidR="00F72C11" w:rsidRPr="00F72C11" w:rsidRDefault="00F72C11" w:rsidP="00F72C11">
      <w:pPr>
        <w:rPr>
          <w:sz w:val="24"/>
          <w:szCs w:val="24"/>
        </w:rPr>
      </w:pPr>
      <w:r w:rsidRPr="00F72C11">
        <w:rPr>
          <w:sz w:val="24"/>
          <w:szCs w:val="24"/>
        </w:rPr>
        <w:t xml:space="preserve">- связь языка и истории; культуры татарского и других народов; </w:t>
      </w:r>
    </w:p>
    <w:p w:rsidR="00F72C11" w:rsidRPr="00F72C11" w:rsidRDefault="00F72C11" w:rsidP="00F72C11">
      <w:pPr>
        <w:rPr>
          <w:sz w:val="24"/>
          <w:szCs w:val="24"/>
        </w:rPr>
      </w:pPr>
      <w:r w:rsidRPr="00F72C11">
        <w:rPr>
          <w:sz w:val="24"/>
          <w:szCs w:val="24"/>
        </w:rPr>
        <w:t xml:space="preserve">- смысл понятий: речевая ситуация и её компоненты, литературный язык, языковая норма, </w:t>
      </w:r>
    </w:p>
    <w:p w:rsidR="00F72C11" w:rsidRPr="00F72C11" w:rsidRDefault="00F72C11" w:rsidP="00F72C11">
      <w:pPr>
        <w:rPr>
          <w:sz w:val="24"/>
          <w:szCs w:val="24"/>
        </w:rPr>
      </w:pPr>
      <w:r w:rsidRPr="00F72C11">
        <w:rPr>
          <w:sz w:val="24"/>
          <w:szCs w:val="24"/>
        </w:rPr>
        <w:t xml:space="preserve">культура речи; </w:t>
      </w:r>
    </w:p>
    <w:p w:rsidR="00F72C11" w:rsidRPr="00F72C11" w:rsidRDefault="00F72C11" w:rsidP="00F72C11">
      <w:pPr>
        <w:rPr>
          <w:sz w:val="24"/>
          <w:szCs w:val="24"/>
        </w:rPr>
      </w:pPr>
      <w:r w:rsidRPr="00F72C11">
        <w:rPr>
          <w:sz w:val="24"/>
          <w:szCs w:val="24"/>
        </w:rPr>
        <w:t xml:space="preserve">- основные единицы и уровни языка, их признаки и взаимосвязь; </w:t>
      </w:r>
    </w:p>
    <w:p w:rsidR="00F72C11" w:rsidRPr="00F72C11" w:rsidRDefault="00F72C11" w:rsidP="00F72C11">
      <w:pPr>
        <w:rPr>
          <w:sz w:val="24"/>
          <w:szCs w:val="24"/>
        </w:rPr>
      </w:pPr>
      <w:r w:rsidRPr="00F72C11">
        <w:rPr>
          <w:sz w:val="24"/>
          <w:szCs w:val="24"/>
        </w:rPr>
        <w:t xml:space="preserve">- орфоэпические, лексические, грамматические и пунктуационные нормы речевого </w:t>
      </w:r>
    </w:p>
    <w:p w:rsidR="00F72C11" w:rsidRPr="00F72C11" w:rsidRDefault="00F72C11" w:rsidP="00F72C11">
      <w:pPr>
        <w:rPr>
          <w:sz w:val="24"/>
          <w:szCs w:val="24"/>
        </w:rPr>
      </w:pPr>
      <w:r w:rsidRPr="00F72C11">
        <w:rPr>
          <w:sz w:val="24"/>
          <w:szCs w:val="24"/>
        </w:rPr>
        <w:t xml:space="preserve">поведения в социально-культурной, учебно-научной, официально-деловой сферах </w:t>
      </w:r>
    </w:p>
    <w:p w:rsidR="00F72C11" w:rsidRPr="00D31226" w:rsidRDefault="00F72C11" w:rsidP="00F72C11">
      <w:pPr>
        <w:rPr>
          <w:sz w:val="24"/>
          <w:szCs w:val="24"/>
        </w:rPr>
      </w:pPr>
      <w:r w:rsidRPr="00D31226">
        <w:rPr>
          <w:sz w:val="24"/>
          <w:szCs w:val="24"/>
        </w:rPr>
        <w:t>общения.</w:t>
      </w:r>
    </w:p>
    <w:p w:rsidR="0056379B" w:rsidRDefault="0056379B" w:rsidP="0056379B">
      <w:pPr>
        <w:autoSpaceDE w:val="0"/>
        <w:autoSpaceDN w:val="0"/>
        <w:adjustRightInd w:val="0"/>
        <w:rPr>
          <w:color w:val="000000"/>
        </w:rPr>
      </w:pPr>
    </w:p>
    <w:p w:rsidR="00814DF0" w:rsidRPr="00D31226" w:rsidRDefault="00814DF0" w:rsidP="00814DF0">
      <w:pPr>
        <w:autoSpaceDE w:val="0"/>
        <w:autoSpaceDN w:val="0"/>
        <w:adjustRightInd w:val="0"/>
        <w:rPr>
          <w:bCs/>
          <w:color w:val="000000"/>
          <w:sz w:val="24"/>
          <w:szCs w:val="24"/>
        </w:rPr>
      </w:pPr>
      <w:r w:rsidRPr="00D31226">
        <w:rPr>
          <w:bCs/>
          <w:color w:val="000000"/>
          <w:sz w:val="24"/>
          <w:szCs w:val="24"/>
        </w:rPr>
        <w:t>Результаты освоения дисциплины направлены на формирование общих и профессиональных компетенций, результатов воспитания:</w:t>
      </w:r>
    </w:p>
    <w:p w:rsidR="00E630F2" w:rsidRPr="00D31226" w:rsidRDefault="00E630F2"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E630F2" w:rsidRPr="00D31226" w:rsidRDefault="00E630F2"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D31226">
        <w:rPr>
          <w:sz w:val="24"/>
          <w:szCs w:val="24"/>
        </w:rPr>
        <w:t>ОК 05</w:t>
      </w:r>
      <w:r w:rsidRPr="00D31226">
        <w:rPr>
          <w:sz w:val="24"/>
          <w:szCs w:val="24"/>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E630F2" w:rsidRPr="00D31226" w:rsidRDefault="00E630F2"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D31226">
        <w:rPr>
          <w:sz w:val="24"/>
          <w:szCs w:val="24"/>
        </w:rPr>
        <w:tab/>
      </w:r>
    </w:p>
    <w:p w:rsidR="00E630F2" w:rsidRPr="00D31226" w:rsidRDefault="00E630F2"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D31226">
        <w:rPr>
          <w:sz w:val="24"/>
          <w:szCs w:val="24"/>
        </w:rPr>
        <w:t>ОК 06</w:t>
      </w:r>
      <w:r w:rsidRPr="00D31226">
        <w:rPr>
          <w:sz w:val="24"/>
          <w:szCs w:val="24"/>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E630F2" w:rsidRPr="00D31226" w:rsidRDefault="00E630F2"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D31226">
        <w:rPr>
          <w:sz w:val="24"/>
          <w:szCs w:val="24"/>
        </w:rPr>
        <w:tab/>
      </w:r>
    </w:p>
    <w:p w:rsidR="00E630F2" w:rsidRPr="00D31226" w:rsidRDefault="00E630F2"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color w:val="00000A"/>
          <w:sz w:val="24"/>
          <w:szCs w:val="24"/>
        </w:rPr>
      </w:pPr>
      <w:r w:rsidRPr="00D31226">
        <w:rPr>
          <w:color w:val="00000A"/>
          <w:sz w:val="24"/>
          <w:szCs w:val="24"/>
        </w:rPr>
        <w:t>ОК 09</w:t>
      </w:r>
      <w:r w:rsidRPr="00D31226">
        <w:rPr>
          <w:color w:val="00000A"/>
          <w:sz w:val="24"/>
          <w:szCs w:val="24"/>
        </w:rPr>
        <w:tab/>
        <w:t>Пользоваться профессиональной документацией на государственном и иностранных языках</w:t>
      </w: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0385B" w:rsidRPr="003A1420" w:rsidRDefault="0050385B" w:rsidP="003A1420">
      <w:pPr>
        <w:pStyle w:val="a4"/>
        <w:numPr>
          <w:ilvl w:val="0"/>
          <w:numId w:val="2"/>
        </w:numPr>
        <w:jc w:val="center"/>
        <w:rPr>
          <w:b/>
          <w:sz w:val="24"/>
          <w:szCs w:val="24"/>
        </w:rPr>
      </w:pPr>
      <w:r w:rsidRPr="003A1420">
        <w:rPr>
          <w:b/>
          <w:sz w:val="24"/>
          <w:szCs w:val="24"/>
        </w:rPr>
        <w:lastRenderedPageBreak/>
        <w:t>Показатели оценки результатов освоения дисциплины, формы и методы контроля и оценки</w:t>
      </w:r>
    </w:p>
    <w:p w:rsidR="0050385B" w:rsidRPr="0050385B" w:rsidRDefault="0050385B" w:rsidP="0050385B">
      <w:pPr>
        <w:ind w:left="720"/>
        <w:contextualSpacing/>
        <w:rPr>
          <w:b/>
          <w:sz w:val="24"/>
          <w:szCs w:val="24"/>
        </w:rPr>
      </w:pPr>
    </w:p>
    <w:p w:rsidR="0050385B" w:rsidRDefault="0050385B" w:rsidP="0050385B">
      <w:pPr>
        <w:jc w:val="center"/>
        <w:rPr>
          <w:b/>
          <w:sz w:val="24"/>
          <w:szCs w:val="24"/>
        </w:rPr>
      </w:pPr>
      <w:r w:rsidRPr="0050385B">
        <w:rPr>
          <w:b/>
          <w:sz w:val="24"/>
          <w:szCs w:val="24"/>
        </w:rPr>
        <w:t>2.1 Показатели оценки результатов освоения дисциплины по результатам</w:t>
      </w:r>
    </w:p>
    <w:p w:rsidR="00C858C2" w:rsidRDefault="00C858C2" w:rsidP="0050385B">
      <w:pPr>
        <w:jc w:val="center"/>
        <w:rPr>
          <w:b/>
          <w:sz w:val="24"/>
          <w:szCs w:val="24"/>
        </w:rPr>
      </w:pPr>
    </w:p>
    <w:p w:rsidR="00AD76A8" w:rsidRPr="0050385B" w:rsidRDefault="00AD76A8" w:rsidP="0050385B">
      <w:pPr>
        <w:jc w:val="center"/>
        <w:rPr>
          <w:b/>
          <w:sz w:val="24"/>
          <w:szCs w:val="24"/>
        </w:rPr>
      </w:pPr>
    </w:p>
    <w:tbl>
      <w:tblPr>
        <w:tblStyle w:val="a7"/>
        <w:tblW w:w="0" w:type="auto"/>
        <w:tblLook w:val="04A0" w:firstRow="1" w:lastRow="0" w:firstColumn="1" w:lastColumn="0" w:noHBand="0" w:noVBand="1"/>
      </w:tblPr>
      <w:tblGrid>
        <w:gridCol w:w="2802"/>
        <w:gridCol w:w="3827"/>
        <w:gridCol w:w="2835"/>
      </w:tblGrid>
      <w:tr w:rsidR="00E630F2" w:rsidRPr="00E630F2" w:rsidTr="00E630F2">
        <w:tc>
          <w:tcPr>
            <w:tcW w:w="2802" w:type="dxa"/>
          </w:tcPr>
          <w:p w:rsidR="00E630F2" w:rsidRPr="00E630F2" w:rsidRDefault="00E630F2" w:rsidP="00E630F2">
            <w:pPr>
              <w:jc w:val="center"/>
              <w:rPr>
                <w:b/>
                <w:bCs/>
                <w:sz w:val="24"/>
                <w:szCs w:val="24"/>
              </w:rPr>
            </w:pPr>
            <w:r w:rsidRPr="00E630F2">
              <w:rPr>
                <w:b/>
                <w:bCs/>
                <w:sz w:val="24"/>
                <w:szCs w:val="24"/>
              </w:rPr>
              <w:t>Результаты обучения</w:t>
            </w:r>
          </w:p>
          <w:p w:rsidR="00E630F2" w:rsidRPr="00E630F2" w:rsidRDefault="00E630F2" w:rsidP="00E630F2">
            <w:pPr>
              <w:rPr>
                <w:sz w:val="24"/>
                <w:szCs w:val="24"/>
              </w:rPr>
            </w:pPr>
            <w:r w:rsidRPr="00E630F2">
              <w:rPr>
                <w:b/>
                <w:bCs/>
                <w:sz w:val="24"/>
                <w:szCs w:val="24"/>
              </w:rPr>
              <w:t>(освоенные умения, усвоенные знания)</w:t>
            </w:r>
          </w:p>
        </w:tc>
        <w:tc>
          <w:tcPr>
            <w:tcW w:w="3827" w:type="dxa"/>
          </w:tcPr>
          <w:p w:rsidR="00E630F2" w:rsidRPr="00E630F2" w:rsidRDefault="00E630F2" w:rsidP="00E630F2">
            <w:pPr>
              <w:jc w:val="center"/>
              <w:rPr>
                <w:sz w:val="24"/>
                <w:szCs w:val="24"/>
              </w:rPr>
            </w:pPr>
            <w:r w:rsidRPr="00E630F2">
              <w:rPr>
                <w:b/>
                <w:sz w:val="24"/>
                <w:szCs w:val="24"/>
              </w:rPr>
              <w:t>ОК</w:t>
            </w:r>
          </w:p>
        </w:tc>
        <w:tc>
          <w:tcPr>
            <w:tcW w:w="2835" w:type="dxa"/>
          </w:tcPr>
          <w:p w:rsidR="00E630F2" w:rsidRPr="00E630F2" w:rsidRDefault="00E630F2" w:rsidP="00E630F2">
            <w:pPr>
              <w:rPr>
                <w:sz w:val="24"/>
                <w:szCs w:val="24"/>
              </w:rPr>
            </w:pPr>
            <w:r w:rsidRPr="00E630F2">
              <w:rPr>
                <w:b/>
                <w:sz w:val="24"/>
                <w:szCs w:val="24"/>
              </w:rPr>
              <w:t>Формы и методы контроля и оценки результатов обучения</w:t>
            </w:r>
          </w:p>
        </w:tc>
      </w:tr>
      <w:tr w:rsidR="00E630F2" w:rsidRPr="00E630F2" w:rsidTr="00E630F2">
        <w:tc>
          <w:tcPr>
            <w:tcW w:w="2802" w:type="dxa"/>
          </w:tcPr>
          <w:p w:rsidR="00E630F2" w:rsidRPr="00E630F2" w:rsidRDefault="00E630F2" w:rsidP="00E630F2">
            <w:pPr>
              <w:jc w:val="center"/>
              <w:rPr>
                <w:b/>
                <w:bCs/>
                <w:sz w:val="24"/>
                <w:szCs w:val="24"/>
              </w:rPr>
            </w:pPr>
            <w:r w:rsidRPr="00E630F2">
              <w:rPr>
                <w:b/>
                <w:bCs/>
                <w:sz w:val="24"/>
                <w:szCs w:val="24"/>
              </w:rPr>
              <w:t>Умения</w:t>
            </w:r>
          </w:p>
        </w:tc>
        <w:tc>
          <w:tcPr>
            <w:tcW w:w="3827" w:type="dxa"/>
          </w:tcPr>
          <w:p w:rsidR="00E630F2" w:rsidRPr="00E630F2" w:rsidRDefault="00E630F2" w:rsidP="00E630F2">
            <w:pPr>
              <w:rPr>
                <w:b/>
                <w:sz w:val="24"/>
                <w:szCs w:val="24"/>
              </w:rPr>
            </w:pPr>
          </w:p>
        </w:tc>
        <w:tc>
          <w:tcPr>
            <w:tcW w:w="2835" w:type="dxa"/>
          </w:tcPr>
          <w:p w:rsidR="00E630F2" w:rsidRPr="00E630F2" w:rsidRDefault="00E630F2" w:rsidP="00E630F2">
            <w:pPr>
              <w:rPr>
                <w:b/>
                <w:sz w:val="24"/>
                <w:szCs w:val="24"/>
              </w:rPr>
            </w:pPr>
          </w:p>
        </w:tc>
      </w:tr>
      <w:tr w:rsidR="00E630F2" w:rsidRPr="00E630F2" w:rsidTr="00E630F2">
        <w:tc>
          <w:tcPr>
            <w:tcW w:w="2802" w:type="dxa"/>
          </w:tcPr>
          <w:p w:rsidR="00E630F2" w:rsidRPr="00E630F2" w:rsidRDefault="00E630F2" w:rsidP="00E630F2">
            <w:pPr>
              <w:rPr>
                <w:sz w:val="24"/>
                <w:szCs w:val="24"/>
                <w:lang w:val="tt-RU"/>
              </w:rPr>
            </w:pPr>
            <w:r w:rsidRPr="00E630F2">
              <w:rPr>
                <w:sz w:val="24"/>
                <w:szCs w:val="24"/>
              </w:rPr>
              <w:t xml:space="preserve">Осуществлять речевой самоконтроль; оценивать устные и письменные высказывания с </w:t>
            </w:r>
          </w:p>
          <w:p w:rsidR="00E630F2" w:rsidRPr="00E630F2" w:rsidRDefault="00E630F2" w:rsidP="00E630F2">
            <w:pPr>
              <w:rPr>
                <w:sz w:val="24"/>
                <w:szCs w:val="24"/>
              </w:rPr>
            </w:pPr>
            <w:r w:rsidRPr="00E630F2">
              <w:rPr>
                <w:sz w:val="24"/>
                <w:szCs w:val="24"/>
              </w:rPr>
              <w:t xml:space="preserve">точки зрения языкового оформления, эффективности достижения поставленных </w:t>
            </w:r>
          </w:p>
          <w:p w:rsidR="00E630F2" w:rsidRPr="00E630F2" w:rsidRDefault="00E630F2" w:rsidP="00E630F2">
            <w:pPr>
              <w:rPr>
                <w:sz w:val="24"/>
                <w:szCs w:val="24"/>
              </w:rPr>
            </w:pPr>
            <w:r w:rsidRPr="00E630F2">
              <w:rPr>
                <w:sz w:val="24"/>
                <w:szCs w:val="24"/>
              </w:rPr>
              <w:t xml:space="preserve">коммуникативных задач; </w:t>
            </w:r>
          </w:p>
          <w:p w:rsidR="00E630F2" w:rsidRPr="00E630F2" w:rsidRDefault="00E630F2" w:rsidP="00E630F2">
            <w:pPr>
              <w:rPr>
                <w:sz w:val="24"/>
                <w:szCs w:val="24"/>
              </w:rPr>
            </w:pPr>
          </w:p>
        </w:tc>
        <w:tc>
          <w:tcPr>
            <w:tcW w:w="3827" w:type="dxa"/>
          </w:tcPr>
          <w:p w:rsidR="00E630F2" w:rsidRPr="00E630F2" w:rsidRDefault="00E630F2"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6"/>
              <w:jc w:val="both"/>
              <w:rPr>
                <w:sz w:val="24"/>
                <w:szCs w:val="24"/>
              </w:rPr>
            </w:pPr>
            <w:r w:rsidRPr="00E630F2">
              <w:rPr>
                <w:sz w:val="24"/>
                <w:szCs w:val="24"/>
              </w:rPr>
              <w:t>ОК 05</w:t>
            </w:r>
            <w:r w:rsidRPr="00E630F2">
              <w:rPr>
                <w:sz w:val="24"/>
                <w:szCs w:val="24"/>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E630F2" w:rsidRPr="00E630F2" w:rsidRDefault="00E630F2"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6"/>
              <w:jc w:val="both"/>
              <w:rPr>
                <w:sz w:val="24"/>
                <w:szCs w:val="24"/>
              </w:rPr>
            </w:pPr>
            <w:r w:rsidRPr="00E630F2">
              <w:rPr>
                <w:sz w:val="24"/>
                <w:szCs w:val="24"/>
              </w:rPr>
              <w:t>ОК 06</w:t>
            </w:r>
            <w:r w:rsidRPr="00E630F2">
              <w:rPr>
                <w:sz w:val="24"/>
                <w:szCs w:val="24"/>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E630F2" w:rsidRPr="00E630F2" w:rsidRDefault="00E630F2"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6"/>
              <w:jc w:val="both"/>
              <w:rPr>
                <w:color w:val="00000A"/>
                <w:sz w:val="24"/>
                <w:szCs w:val="24"/>
              </w:rPr>
            </w:pPr>
            <w:r w:rsidRPr="00E630F2">
              <w:rPr>
                <w:color w:val="00000A"/>
                <w:sz w:val="24"/>
                <w:szCs w:val="24"/>
              </w:rPr>
              <w:t>ОК 09</w:t>
            </w:r>
            <w:r w:rsidRPr="00E630F2">
              <w:rPr>
                <w:color w:val="00000A"/>
                <w:sz w:val="24"/>
                <w:szCs w:val="24"/>
              </w:rPr>
              <w:tab/>
              <w:t>Пользоваться профессиональной документацией на государственном и иностранных языках</w:t>
            </w:r>
          </w:p>
        </w:tc>
        <w:tc>
          <w:tcPr>
            <w:tcW w:w="2835" w:type="dxa"/>
          </w:tcPr>
          <w:p w:rsidR="00E630F2" w:rsidRPr="00E630F2" w:rsidRDefault="00E630F2" w:rsidP="00E630F2">
            <w:pPr>
              <w:rPr>
                <w:bCs/>
                <w:sz w:val="24"/>
                <w:szCs w:val="24"/>
                <w:lang w:val="tt-RU"/>
              </w:rPr>
            </w:pPr>
          </w:p>
          <w:p w:rsidR="00E630F2" w:rsidRPr="00E630F2" w:rsidRDefault="00E630F2" w:rsidP="00E630F2">
            <w:pPr>
              <w:rPr>
                <w:bCs/>
                <w:sz w:val="24"/>
                <w:szCs w:val="24"/>
                <w:lang w:val="tt-RU"/>
              </w:rPr>
            </w:pPr>
            <w:r w:rsidRPr="00E630F2">
              <w:rPr>
                <w:bCs/>
                <w:sz w:val="24"/>
                <w:szCs w:val="24"/>
                <w:lang w:val="tt-RU"/>
              </w:rPr>
              <w:t>Устный и письменный опрос</w:t>
            </w:r>
          </w:p>
          <w:p w:rsidR="00E630F2" w:rsidRPr="00E630F2" w:rsidRDefault="00E630F2" w:rsidP="00E630F2">
            <w:pPr>
              <w:rPr>
                <w:bCs/>
                <w:sz w:val="24"/>
                <w:szCs w:val="24"/>
                <w:lang w:val="tt-RU"/>
              </w:rPr>
            </w:pPr>
          </w:p>
          <w:p w:rsidR="00E630F2" w:rsidRDefault="00D31226" w:rsidP="00E630F2">
            <w:pPr>
              <w:rPr>
                <w:bCs/>
                <w:sz w:val="24"/>
                <w:szCs w:val="24"/>
                <w:lang w:val="tt-RU"/>
              </w:rPr>
            </w:pPr>
            <w:r w:rsidRPr="00E630F2">
              <w:rPr>
                <w:bCs/>
                <w:sz w:val="24"/>
                <w:szCs w:val="24"/>
                <w:lang w:val="tt-RU"/>
              </w:rPr>
              <w:t>Т</w:t>
            </w:r>
            <w:r w:rsidR="00E630F2" w:rsidRPr="00E630F2">
              <w:rPr>
                <w:bCs/>
                <w:sz w:val="24"/>
                <w:szCs w:val="24"/>
                <w:lang w:val="tt-RU"/>
              </w:rPr>
              <w:t>естирование</w:t>
            </w:r>
          </w:p>
          <w:p w:rsidR="00D31226" w:rsidRPr="00E630F2" w:rsidRDefault="00D31226" w:rsidP="00E630F2">
            <w:pPr>
              <w:rPr>
                <w:sz w:val="24"/>
                <w:szCs w:val="24"/>
              </w:rPr>
            </w:pPr>
            <w:r>
              <w:rPr>
                <w:bCs/>
                <w:sz w:val="24"/>
                <w:szCs w:val="24"/>
                <w:lang w:val="tt-RU"/>
              </w:rPr>
              <w:t>Оценка выполненных заданий</w:t>
            </w:r>
          </w:p>
        </w:tc>
      </w:tr>
      <w:tr w:rsidR="00E630F2" w:rsidRPr="00E630F2" w:rsidTr="00E630F2">
        <w:tc>
          <w:tcPr>
            <w:tcW w:w="2802" w:type="dxa"/>
          </w:tcPr>
          <w:p w:rsidR="00E630F2" w:rsidRPr="00E630F2" w:rsidRDefault="00E630F2" w:rsidP="00E630F2">
            <w:pPr>
              <w:rPr>
                <w:sz w:val="24"/>
                <w:szCs w:val="24"/>
              </w:rPr>
            </w:pPr>
            <w:r w:rsidRPr="00E630F2">
              <w:rPr>
                <w:sz w:val="24"/>
                <w:szCs w:val="24"/>
              </w:rPr>
              <w:t xml:space="preserve">анализировать языковые единицы с точки зрения правильности, точности и уместности </w:t>
            </w:r>
          </w:p>
          <w:p w:rsidR="00E630F2" w:rsidRPr="00E630F2" w:rsidRDefault="00E630F2" w:rsidP="00E630F2">
            <w:pPr>
              <w:rPr>
                <w:sz w:val="24"/>
                <w:szCs w:val="24"/>
              </w:rPr>
            </w:pPr>
            <w:r w:rsidRPr="00E630F2">
              <w:rPr>
                <w:sz w:val="24"/>
                <w:szCs w:val="24"/>
              </w:rPr>
              <w:t xml:space="preserve">их употребления; </w:t>
            </w:r>
          </w:p>
          <w:p w:rsidR="00E630F2" w:rsidRPr="00E630F2" w:rsidRDefault="00E630F2" w:rsidP="00E630F2">
            <w:pPr>
              <w:rPr>
                <w:sz w:val="24"/>
                <w:szCs w:val="24"/>
              </w:rPr>
            </w:pPr>
            <w:r w:rsidRPr="00E630F2">
              <w:rPr>
                <w:sz w:val="24"/>
                <w:szCs w:val="24"/>
              </w:rPr>
              <w:t xml:space="preserve">- проводить лингвистический анализ текстов различных функциональных стилей и </w:t>
            </w:r>
          </w:p>
          <w:p w:rsidR="00E630F2" w:rsidRPr="00E630F2" w:rsidRDefault="00E630F2" w:rsidP="00E630F2">
            <w:pPr>
              <w:rPr>
                <w:sz w:val="24"/>
                <w:szCs w:val="24"/>
              </w:rPr>
            </w:pPr>
            <w:r w:rsidRPr="00E630F2">
              <w:rPr>
                <w:sz w:val="24"/>
                <w:szCs w:val="24"/>
              </w:rPr>
              <w:t xml:space="preserve">разновидностей языка; </w:t>
            </w:r>
          </w:p>
          <w:p w:rsidR="00E630F2" w:rsidRPr="00E630F2" w:rsidRDefault="00E630F2" w:rsidP="00E630F2">
            <w:pPr>
              <w:rPr>
                <w:sz w:val="24"/>
                <w:szCs w:val="24"/>
              </w:rPr>
            </w:pPr>
          </w:p>
        </w:tc>
        <w:tc>
          <w:tcPr>
            <w:tcW w:w="3827" w:type="dxa"/>
          </w:tcPr>
          <w:p w:rsidR="00E630F2" w:rsidRPr="00E630F2" w:rsidRDefault="00E630F2"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6"/>
              <w:jc w:val="both"/>
              <w:rPr>
                <w:sz w:val="24"/>
                <w:szCs w:val="24"/>
              </w:rPr>
            </w:pPr>
            <w:r w:rsidRPr="00E630F2">
              <w:rPr>
                <w:sz w:val="24"/>
                <w:szCs w:val="24"/>
              </w:rPr>
              <w:t>ОК 05</w:t>
            </w:r>
            <w:r w:rsidRPr="00E630F2">
              <w:rPr>
                <w:sz w:val="24"/>
                <w:szCs w:val="24"/>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E630F2" w:rsidRPr="00E630F2" w:rsidRDefault="00E630F2" w:rsidP="00E630F2">
            <w:pPr>
              <w:rPr>
                <w:color w:val="00000A"/>
                <w:sz w:val="24"/>
                <w:szCs w:val="24"/>
              </w:rPr>
            </w:pPr>
            <w:r w:rsidRPr="00E630F2">
              <w:rPr>
                <w:color w:val="00000A"/>
                <w:sz w:val="24"/>
                <w:szCs w:val="24"/>
              </w:rPr>
              <w:t>ОК 09</w:t>
            </w:r>
            <w:r w:rsidRPr="00E630F2">
              <w:rPr>
                <w:color w:val="00000A"/>
                <w:sz w:val="24"/>
                <w:szCs w:val="24"/>
              </w:rPr>
              <w:tab/>
              <w:t>Пользоваться профессиональной документацией на государственном и иностранных языках</w:t>
            </w:r>
          </w:p>
        </w:tc>
        <w:tc>
          <w:tcPr>
            <w:tcW w:w="2835" w:type="dxa"/>
          </w:tcPr>
          <w:p w:rsidR="00E630F2" w:rsidRPr="00E630F2" w:rsidRDefault="00E630F2" w:rsidP="00E630F2">
            <w:pPr>
              <w:rPr>
                <w:bCs/>
                <w:sz w:val="24"/>
                <w:szCs w:val="24"/>
                <w:lang w:val="tt-RU"/>
              </w:rPr>
            </w:pPr>
          </w:p>
          <w:p w:rsidR="00E630F2" w:rsidRPr="00E630F2" w:rsidRDefault="00E630F2" w:rsidP="00E630F2">
            <w:pPr>
              <w:rPr>
                <w:bCs/>
                <w:sz w:val="24"/>
                <w:szCs w:val="24"/>
                <w:lang w:val="tt-RU"/>
              </w:rPr>
            </w:pPr>
            <w:r w:rsidRPr="00E630F2">
              <w:rPr>
                <w:bCs/>
                <w:sz w:val="24"/>
                <w:szCs w:val="24"/>
                <w:lang w:val="tt-RU"/>
              </w:rPr>
              <w:t>Устный и письменный опрос</w:t>
            </w:r>
          </w:p>
          <w:p w:rsidR="00E630F2" w:rsidRPr="00E630F2" w:rsidRDefault="00E630F2" w:rsidP="00E630F2">
            <w:pPr>
              <w:rPr>
                <w:bCs/>
                <w:sz w:val="24"/>
                <w:szCs w:val="24"/>
                <w:lang w:val="tt-RU"/>
              </w:rPr>
            </w:pPr>
            <w:r w:rsidRPr="00E630F2">
              <w:rPr>
                <w:bCs/>
                <w:sz w:val="24"/>
                <w:szCs w:val="24"/>
                <w:lang w:val="tt-RU"/>
              </w:rPr>
              <w:t xml:space="preserve">Заполнение официальных документов </w:t>
            </w:r>
          </w:p>
          <w:p w:rsidR="00E630F2" w:rsidRPr="00E630F2" w:rsidRDefault="00E630F2" w:rsidP="00E630F2">
            <w:pPr>
              <w:rPr>
                <w:bCs/>
                <w:sz w:val="24"/>
                <w:szCs w:val="24"/>
              </w:rPr>
            </w:pPr>
          </w:p>
          <w:p w:rsidR="00E630F2" w:rsidRPr="00E630F2" w:rsidRDefault="00E630F2" w:rsidP="00E630F2">
            <w:pPr>
              <w:rPr>
                <w:sz w:val="24"/>
                <w:szCs w:val="24"/>
              </w:rPr>
            </w:pPr>
          </w:p>
        </w:tc>
      </w:tr>
      <w:tr w:rsidR="00E630F2" w:rsidRPr="00E630F2" w:rsidTr="00E630F2">
        <w:tc>
          <w:tcPr>
            <w:tcW w:w="2802" w:type="dxa"/>
          </w:tcPr>
          <w:p w:rsidR="00E630F2" w:rsidRPr="00E630F2" w:rsidRDefault="00E630F2" w:rsidP="00E630F2">
            <w:pPr>
              <w:rPr>
                <w:sz w:val="24"/>
                <w:szCs w:val="24"/>
              </w:rPr>
            </w:pPr>
            <w:r w:rsidRPr="00E630F2">
              <w:rPr>
                <w:sz w:val="24"/>
                <w:szCs w:val="24"/>
              </w:rPr>
              <w:t>извлекать необходимую информацию из различных источников: учебно-научных</w:t>
            </w:r>
          </w:p>
          <w:p w:rsidR="00E630F2" w:rsidRPr="00E630F2" w:rsidRDefault="00E630F2" w:rsidP="00E630F2">
            <w:pPr>
              <w:rPr>
                <w:sz w:val="24"/>
                <w:szCs w:val="24"/>
              </w:rPr>
            </w:pPr>
            <w:r w:rsidRPr="00E630F2">
              <w:rPr>
                <w:sz w:val="24"/>
                <w:szCs w:val="24"/>
              </w:rPr>
              <w:t xml:space="preserve">текстов, справочной литературы, средств массовой информации; </w:t>
            </w:r>
          </w:p>
          <w:p w:rsidR="00E630F2" w:rsidRPr="00E630F2" w:rsidRDefault="00E630F2" w:rsidP="00E630F2">
            <w:pPr>
              <w:rPr>
                <w:sz w:val="24"/>
                <w:szCs w:val="24"/>
              </w:rPr>
            </w:pPr>
          </w:p>
        </w:tc>
        <w:tc>
          <w:tcPr>
            <w:tcW w:w="3827" w:type="dxa"/>
          </w:tcPr>
          <w:p w:rsidR="00E630F2" w:rsidRPr="00E630F2" w:rsidRDefault="00E630F2"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6"/>
              <w:jc w:val="both"/>
              <w:rPr>
                <w:sz w:val="24"/>
                <w:szCs w:val="24"/>
              </w:rPr>
            </w:pPr>
            <w:r w:rsidRPr="00E630F2">
              <w:rPr>
                <w:sz w:val="24"/>
                <w:szCs w:val="24"/>
              </w:rPr>
              <w:t>ОК 05</w:t>
            </w:r>
            <w:r w:rsidRPr="00E630F2">
              <w:rPr>
                <w:sz w:val="24"/>
                <w:szCs w:val="24"/>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E630F2" w:rsidRPr="00E630F2" w:rsidRDefault="00E630F2"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6"/>
              <w:jc w:val="both"/>
              <w:rPr>
                <w:sz w:val="24"/>
                <w:szCs w:val="24"/>
              </w:rPr>
            </w:pPr>
            <w:r w:rsidRPr="00E630F2">
              <w:rPr>
                <w:sz w:val="24"/>
                <w:szCs w:val="24"/>
              </w:rPr>
              <w:t>ОК 06</w:t>
            </w:r>
            <w:r w:rsidRPr="00E630F2">
              <w:rPr>
                <w:sz w:val="24"/>
                <w:szCs w:val="24"/>
              </w:rPr>
              <w:tab/>
              <w:t xml:space="preserve">Проявлять гражданско-патриотическую позицию, </w:t>
            </w:r>
            <w:r w:rsidRPr="00E630F2">
              <w:rPr>
                <w:sz w:val="24"/>
                <w:szCs w:val="24"/>
              </w:rPr>
              <w:lastRenderedPageBreak/>
              <w:t>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E630F2" w:rsidRPr="00E630F2" w:rsidRDefault="00E630F2" w:rsidP="00E630F2">
            <w:pPr>
              <w:rPr>
                <w:sz w:val="24"/>
                <w:szCs w:val="24"/>
              </w:rPr>
            </w:pPr>
            <w:r w:rsidRPr="00E630F2">
              <w:rPr>
                <w:color w:val="00000A"/>
                <w:sz w:val="24"/>
                <w:szCs w:val="24"/>
              </w:rPr>
              <w:t>ОК 09</w:t>
            </w:r>
            <w:r w:rsidRPr="00E630F2">
              <w:rPr>
                <w:color w:val="00000A"/>
                <w:sz w:val="24"/>
                <w:szCs w:val="24"/>
              </w:rPr>
              <w:tab/>
              <w:t>Пользоваться профессиональной документацией на государственном и иностранных языках</w:t>
            </w:r>
          </w:p>
        </w:tc>
        <w:tc>
          <w:tcPr>
            <w:tcW w:w="2835" w:type="dxa"/>
          </w:tcPr>
          <w:p w:rsidR="00E630F2" w:rsidRPr="00E630F2" w:rsidRDefault="00E630F2" w:rsidP="00E630F2">
            <w:pPr>
              <w:rPr>
                <w:bCs/>
                <w:sz w:val="24"/>
                <w:szCs w:val="24"/>
                <w:lang w:val="tt-RU"/>
              </w:rPr>
            </w:pPr>
            <w:r w:rsidRPr="00E630F2">
              <w:rPr>
                <w:bCs/>
                <w:sz w:val="24"/>
                <w:szCs w:val="24"/>
                <w:lang w:val="tt-RU"/>
              </w:rPr>
              <w:lastRenderedPageBreak/>
              <w:t>Устный и письменный опрос</w:t>
            </w:r>
          </w:p>
          <w:p w:rsidR="00E630F2" w:rsidRPr="00E630F2" w:rsidRDefault="00E630F2" w:rsidP="00E630F2">
            <w:pPr>
              <w:rPr>
                <w:bCs/>
                <w:sz w:val="24"/>
                <w:szCs w:val="24"/>
              </w:rPr>
            </w:pPr>
          </w:p>
          <w:p w:rsidR="00E630F2" w:rsidRPr="00E630F2" w:rsidRDefault="00E630F2" w:rsidP="00E630F2">
            <w:pPr>
              <w:rPr>
                <w:sz w:val="24"/>
                <w:szCs w:val="24"/>
              </w:rPr>
            </w:pPr>
            <w:r w:rsidRPr="00E630F2">
              <w:rPr>
                <w:bCs/>
                <w:sz w:val="24"/>
                <w:szCs w:val="24"/>
              </w:rPr>
              <w:t>тестирование</w:t>
            </w:r>
          </w:p>
        </w:tc>
      </w:tr>
      <w:tr w:rsidR="00E630F2" w:rsidRPr="00E630F2" w:rsidTr="00E630F2">
        <w:tc>
          <w:tcPr>
            <w:tcW w:w="2802" w:type="dxa"/>
          </w:tcPr>
          <w:p w:rsidR="00E630F2" w:rsidRPr="00E630F2" w:rsidRDefault="00E630F2" w:rsidP="00E630F2">
            <w:pPr>
              <w:rPr>
                <w:sz w:val="24"/>
                <w:szCs w:val="24"/>
              </w:rPr>
            </w:pPr>
            <w:r w:rsidRPr="00E630F2">
              <w:rPr>
                <w:sz w:val="24"/>
                <w:szCs w:val="24"/>
              </w:rPr>
              <w:lastRenderedPageBreak/>
              <w:t xml:space="preserve">применять в практике речевого общения основные орфоэпические, лексические, </w:t>
            </w:r>
          </w:p>
          <w:p w:rsidR="00E630F2" w:rsidRPr="00E630F2" w:rsidRDefault="00E630F2" w:rsidP="00E630F2">
            <w:pPr>
              <w:rPr>
                <w:sz w:val="24"/>
                <w:szCs w:val="24"/>
              </w:rPr>
            </w:pPr>
            <w:r w:rsidRPr="00E630F2">
              <w:rPr>
                <w:sz w:val="24"/>
                <w:szCs w:val="24"/>
              </w:rPr>
              <w:t xml:space="preserve">грамматические нормы современного татарского литературного языка; </w:t>
            </w:r>
          </w:p>
          <w:p w:rsidR="00E630F2" w:rsidRPr="00E630F2" w:rsidRDefault="00E630F2" w:rsidP="00E630F2">
            <w:pPr>
              <w:rPr>
                <w:sz w:val="24"/>
                <w:szCs w:val="24"/>
              </w:rPr>
            </w:pPr>
          </w:p>
        </w:tc>
        <w:tc>
          <w:tcPr>
            <w:tcW w:w="3827" w:type="dxa"/>
          </w:tcPr>
          <w:p w:rsidR="00E630F2" w:rsidRPr="00E630F2" w:rsidRDefault="00E630F2"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6"/>
              <w:jc w:val="both"/>
              <w:rPr>
                <w:sz w:val="24"/>
                <w:szCs w:val="24"/>
              </w:rPr>
            </w:pPr>
            <w:r w:rsidRPr="00E630F2">
              <w:rPr>
                <w:sz w:val="24"/>
                <w:szCs w:val="24"/>
              </w:rPr>
              <w:t>ОК 05</w:t>
            </w:r>
            <w:r w:rsidRPr="00E630F2">
              <w:rPr>
                <w:sz w:val="24"/>
                <w:szCs w:val="24"/>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E630F2" w:rsidRPr="00E630F2" w:rsidRDefault="00E630F2"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6"/>
              <w:jc w:val="both"/>
              <w:rPr>
                <w:sz w:val="24"/>
                <w:szCs w:val="24"/>
              </w:rPr>
            </w:pPr>
            <w:r w:rsidRPr="00E630F2">
              <w:rPr>
                <w:sz w:val="24"/>
                <w:szCs w:val="24"/>
              </w:rPr>
              <w:t>ОК 06</w:t>
            </w:r>
            <w:r w:rsidRPr="00E630F2">
              <w:rPr>
                <w:sz w:val="24"/>
                <w:szCs w:val="24"/>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E630F2" w:rsidRPr="00E630F2" w:rsidRDefault="00E630F2" w:rsidP="00E630F2">
            <w:pPr>
              <w:pStyle w:val="28"/>
              <w:shd w:val="clear" w:color="auto" w:fill="auto"/>
              <w:spacing w:after="116" w:line="317" w:lineRule="exact"/>
            </w:pPr>
            <w:r w:rsidRPr="00E630F2">
              <w:rPr>
                <w:color w:val="00000A"/>
              </w:rPr>
              <w:t>ОК 09</w:t>
            </w:r>
            <w:r w:rsidRPr="00E630F2">
              <w:rPr>
                <w:color w:val="00000A"/>
              </w:rPr>
              <w:tab/>
              <w:t>Пользоваться профессиональной документацией на государственном и иностранных языках</w:t>
            </w:r>
          </w:p>
        </w:tc>
        <w:tc>
          <w:tcPr>
            <w:tcW w:w="2835" w:type="dxa"/>
          </w:tcPr>
          <w:p w:rsidR="00E630F2" w:rsidRPr="00E630F2" w:rsidRDefault="00E630F2" w:rsidP="00E630F2">
            <w:pPr>
              <w:rPr>
                <w:sz w:val="24"/>
                <w:szCs w:val="24"/>
              </w:rPr>
            </w:pPr>
            <w:r w:rsidRPr="00E630F2">
              <w:rPr>
                <w:bCs/>
                <w:sz w:val="24"/>
                <w:szCs w:val="24"/>
                <w:lang w:val="tt-RU"/>
              </w:rPr>
              <w:t>Устный и письменный опрос</w:t>
            </w:r>
          </w:p>
        </w:tc>
      </w:tr>
      <w:tr w:rsidR="00E630F2" w:rsidRPr="00E630F2" w:rsidTr="00E630F2">
        <w:tc>
          <w:tcPr>
            <w:tcW w:w="2802" w:type="dxa"/>
          </w:tcPr>
          <w:p w:rsidR="00E630F2" w:rsidRPr="00E630F2" w:rsidRDefault="00E630F2" w:rsidP="00E630F2">
            <w:pPr>
              <w:rPr>
                <w:sz w:val="24"/>
                <w:szCs w:val="24"/>
              </w:rPr>
            </w:pPr>
            <w:r w:rsidRPr="00E630F2">
              <w:rPr>
                <w:sz w:val="24"/>
                <w:szCs w:val="24"/>
              </w:rPr>
              <w:t xml:space="preserve">соблюдать в практике письма орфографические и пунктуационные нормы современного </w:t>
            </w:r>
          </w:p>
          <w:p w:rsidR="00E630F2" w:rsidRPr="00E630F2" w:rsidRDefault="00E630F2" w:rsidP="00E630F2">
            <w:pPr>
              <w:rPr>
                <w:sz w:val="24"/>
                <w:szCs w:val="24"/>
              </w:rPr>
            </w:pPr>
            <w:r w:rsidRPr="00E630F2">
              <w:rPr>
                <w:sz w:val="24"/>
                <w:szCs w:val="24"/>
              </w:rPr>
              <w:t xml:space="preserve">татарского литературного языка; </w:t>
            </w:r>
          </w:p>
          <w:p w:rsidR="00E630F2" w:rsidRPr="00E630F2" w:rsidRDefault="00E630F2" w:rsidP="00E630F2">
            <w:pPr>
              <w:tabs>
                <w:tab w:val="left" w:pos="2085"/>
              </w:tabs>
              <w:rPr>
                <w:sz w:val="24"/>
                <w:szCs w:val="24"/>
              </w:rPr>
            </w:pPr>
          </w:p>
        </w:tc>
        <w:tc>
          <w:tcPr>
            <w:tcW w:w="3827" w:type="dxa"/>
          </w:tcPr>
          <w:p w:rsidR="00E630F2" w:rsidRPr="00E630F2" w:rsidRDefault="00E630F2"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6"/>
              <w:jc w:val="both"/>
              <w:rPr>
                <w:sz w:val="24"/>
                <w:szCs w:val="24"/>
              </w:rPr>
            </w:pPr>
            <w:r w:rsidRPr="00E630F2">
              <w:rPr>
                <w:sz w:val="24"/>
                <w:szCs w:val="24"/>
              </w:rPr>
              <w:t>ОК 05</w:t>
            </w:r>
            <w:r w:rsidRPr="00E630F2">
              <w:rPr>
                <w:sz w:val="24"/>
                <w:szCs w:val="24"/>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E630F2" w:rsidRPr="00E630F2" w:rsidRDefault="00E630F2" w:rsidP="00E630F2">
            <w:pPr>
              <w:rPr>
                <w:sz w:val="24"/>
                <w:szCs w:val="24"/>
              </w:rPr>
            </w:pPr>
            <w:r w:rsidRPr="00E630F2">
              <w:rPr>
                <w:color w:val="00000A"/>
                <w:sz w:val="24"/>
                <w:szCs w:val="24"/>
              </w:rPr>
              <w:t>ОК 09</w:t>
            </w:r>
            <w:r w:rsidRPr="00E630F2">
              <w:rPr>
                <w:color w:val="00000A"/>
                <w:sz w:val="24"/>
                <w:szCs w:val="24"/>
              </w:rPr>
              <w:tab/>
              <w:t>Пользоваться профессиональной документацией на государственном и иностранных языках</w:t>
            </w:r>
          </w:p>
        </w:tc>
        <w:tc>
          <w:tcPr>
            <w:tcW w:w="2835" w:type="dxa"/>
          </w:tcPr>
          <w:p w:rsidR="00E630F2" w:rsidRPr="00E630F2" w:rsidRDefault="00E630F2" w:rsidP="00E630F2">
            <w:pPr>
              <w:rPr>
                <w:bCs/>
                <w:sz w:val="24"/>
                <w:szCs w:val="24"/>
              </w:rPr>
            </w:pPr>
          </w:p>
          <w:p w:rsidR="00E630F2" w:rsidRPr="00E630F2" w:rsidRDefault="00E630F2" w:rsidP="00E630F2">
            <w:pPr>
              <w:rPr>
                <w:bCs/>
                <w:sz w:val="24"/>
                <w:szCs w:val="24"/>
              </w:rPr>
            </w:pPr>
            <w:r w:rsidRPr="00E630F2">
              <w:rPr>
                <w:bCs/>
                <w:sz w:val="24"/>
                <w:szCs w:val="24"/>
                <w:lang w:val="tt-RU"/>
              </w:rPr>
              <w:t>Устный и письменный опрос</w:t>
            </w:r>
          </w:p>
          <w:p w:rsidR="00E630F2" w:rsidRPr="00E630F2" w:rsidRDefault="00E630F2" w:rsidP="00E630F2">
            <w:pPr>
              <w:rPr>
                <w:sz w:val="24"/>
                <w:szCs w:val="24"/>
                <w:lang w:val="tt-RU"/>
              </w:rPr>
            </w:pPr>
            <w:r w:rsidRPr="00E630F2">
              <w:rPr>
                <w:bCs/>
                <w:sz w:val="24"/>
                <w:szCs w:val="24"/>
              </w:rPr>
              <w:t xml:space="preserve">Составление характеристики, резюме </w:t>
            </w:r>
          </w:p>
        </w:tc>
      </w:tr>
      <w:tr w:rsidR="00E630F2" w:rsidRPr="00E630F2" w:rsidTr="00E630F2">
        <w:tc>
          <w:tcPr>
            <w:tcW w:w="2802" w:type="dxa"/>
          </w:tcPr>
          <w:p w:rsidR="00E630F2" w:rsidRPr="00E630F2" w:rsidRDefault="00E630F2" w:rsidP="00E630F2">
            <w:pPr>
              <w:rPr>
                <w:sz w:val="24"/>
                <w:szCs w:val="24"/>
              </w:rPr>
            </w:pPr>
            <w:r w:rsidRPr="00E630F2">
              <w:rPr>
                <w:b/>
                <w:bCs/>
                <w:sz w:val="24"/>
                <w:szCs w:val="24"/>
              </w:rPr>
              <w:t>Знания:</w:t>
            </w:r>
          </w:p>
        </w:tc>
        <w:tc>
          <w:tcPr>
            <w:tcW w:w="3827" w:type="dxa"/>
          </w:tcPr>
          <w:p w:rsidR="00E630F2" w:rsidRPr="00E630F2" w:rsidRDefault="00E630F2" w:rsidP="00E630F2">
            <w:pPr>
              <w:rPr>
                <w:sz w:val="24"/>
                <w:szCs w:val="24"/>
              </w:rPr>
            </w:pPr>
          </w:p>
        </w:tc>
        <w:tc>
          <w:tcPr>
            <w:tcW w:w="2835" w:type="dxa"/>
          </w:tcPr>
          <w:p w:rsidR="00E630F2" w:rsidRPr="00E630F2" w:rsidRDefault="00E630F2" w:rsidP="00E630F2">
            <w:pPr>
              <w:rPr>
                <w:sz w:val="24"/>
                <w:szCs w:val="24"/>
              </w:rPr>
            </w:pPr>
          </w:p>
        </w:tc>
      </w:tr>
      <w:tr w:rsidR="00E630F2" w:rsidRPr="00E630F2" w:rsidTr="00E630F2">
        <w:tc>
          <w:tcPr>
            <w:tcW w:w="2802" w:type="dxa"/>
          </w:tcPr>
          <w:p w:rsidR="00E630F2" w:rsidRPr="00E630F2" w:rsidRDefault="00E630F2" w:rsidP="00E630F2">
            <w:pPr>
              <w:rPr>
                <w:sz w:val="24"/>
                <w:szCs w:val="24"/>
              </w:rPr>
            </w:pPr>
            <w:r w:rsidRPr="00E630F2">
              <w:rPr>
                <w:sz w:val="24"/>
                <w:szCs w:val="24"/>
              </w:rPr>
              <w:t>- связь языка и истории; культуры татарского и других народов;</w:t>
            </w:r>
          </w:p>
        </w:tc>
        <w:tc>
          <w:tcPr>
            <w:tcW w:w="3827" w:type="dxa"/>
          </w:tcPr>
          <w:p w:rsidR="00E630F2" w:rsidRPr="00E630F2" w:rsidRDefault="00E630F2"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6"/>
              <w:jc w:val="both"/>
              <w:rPr>
                <w:sz w:val="24"/>
                <w:szCs w:val="24"/>
              </w:rPr>
            </w:pPr>
            <w:r w:rsidRPr="00E630F2">
              <w:rPr>
                <w:sz w:val="24"/>
                <w:szCs w:val="24"/>
              </w:rPr>
              <w:t>ОК 05</w:t>
            </w:r>
            <w:r w:rsidRPr="00E630F2">
              <w:rPr>
                <w:sz w:val="24"/>
                <w:szCs w:val="24"/>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E630F2" w:rsidRPr="00E630F2" w:rsidRDefault="00E630F2" w:rsidP="00E630F2">
            <w:pPr>
              <w:rPr>
                <w:sz w:val="24"/>
                <w:szCs w:val="24"/>
              </w:rPr>
            </w:pPr>
            <w:r w:rsidRPr="00E630F2">
              <w:rPr>
                <w:sz w:val="24"/>
                <w:szCs w:val="24"/>
              </w:rPr>
              <w:lastRenderedPageBreak/>
              <w:t>ОК 06</w:t>
            </w:r>
            <w:r w:rsidRPr="00E630F2">
              <w:rPr>
                <w:sz w:val="24"/>
                <w:szCs w:val="24"/>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r w:rsidRPr="00E630F2">
              <w:rPr>
                <w:sz w:val="24"/>
                <w:szCs w:val="24"/>
              </w:rPr>
              <w:tab/>
            </w:r>
          </w:p>
        </w:tc>
        <w:tc>
          <w:tcPr>
            <w:tcW w:w="2835" w:type="dxa"/>
          </w:tcPr>
          <w:p w:rsidR="00E630F2" w:rsidRPr="00E630F2" w:rsidRDefault="00E630F2" w:rsidP="00E630F2">
            <w:pPr>
              <w:rPr>
                <w:bCs/>
                <w:sz w:val="24"/>
                <w:szCs w:val="24"/>
              </w:rPr>
            </w:pPr>
            <w:r w:rsidRPr="00E630F2">
              <w:rPr>
                <w:bCs/>
                <w:sz w:val="24"/>
                <w:szCs w:val="24"/>
                <w:lang w:val="tt-RU"/>
              </w:rPr>
              <w:lastRenderedPageBreak/>
              <w:t>Устный и письменный опрос</w:t>
            </w:r>
          </w:p>
          <w:p w:rsidR="00E630F2" w:rsidRPr="00E630F2" w:rsidRDefault="00E630F2" w:rsidP="00E630F2">
            <w:pPr>
              <w:rPr>
                <w:sz w:val="24"/>
                <w:szCs w:val="24"/>
              </w:rPr>
            </w:pPr>
          </w:p>
        </w:tc>
      </w:tr>
      <w:tr w:rsidR="00E630F2" w:rsidRPr="00E630F2" w:rsidTr="00E630F2">
        <w:trPr>
          <w:trHeight w:val="2542"/>
        </w:trPr>
        <w:tc>
          <w:tcPr>
            <w:tcW w:w="2802" w:type="dxa"/>
          </w:tcPr>
          <w:p w:rsidR="00E630F2" w:rsidRPr="00E630F2" w:rsidRDefault="00E630F2" w:rsidP="00E630F2">
            <w:pPr>
              <w:rPr>
                <w:sz w:val="24"/>
                <w:szCs w:val="24"/>
              </w:rPr>
            </w:pPr>
            <w:r w:rsidRPr="00E630F2">
              <w:rPr>
                <w:sz w:val="24"/>
                <w:szCs w:val="24"/>
              </w:rPr>
              <w:lastRenderedPageBreak/>
              <w:t xml:space="preserve">смысл понятий: речевая ситуация и её компоненты, литературный язык, языковая норма, </w:t>
            </w:r>
          </w:p>
          <w:p w:rsidR="00E630F2" w:rsidRPr="00E630F2" w:rsidRDefault="00E630F2" w:rsidP="00E630F2">
            <w:pPr>
              <w:rPr>
                <w:sz w:val="24"/>
                <w:szCs w:val="24"/>
              </w:rPr>
            </w:pPr>
            <w:r w:rsidRPr="00E630F2">
              <w:rPr>
                <w:sz w:val="24"/>
                <w:szCs w:val="24"/>
              </w:rPr>
              <w:t xml:space="preserve">культура речи; </w:t>
            </w:r>
          </w:p>
          <w:p w:rsidR="00E630F2" w:rsidRPr="00E630F2" w:rsidRDefault="00E630F2" w:rsidP="00E630F2">
            <w:pPr>
              <w:rPr>
                <w:sz w:val="24"/>
                <w:szCs w:val="24"/>
              </w:rPr>
            </w:pPr>
          </w:p>
        </w:tc>
        <w:tc>
          <w:tcPr>
            <w:tcW w:w="3827" w:type="dxa"/>
          </w:tcPr>
          <w:p w:rsidR="00E630F2" w:rsidRPr="00E630F2" w:rsidRDefault="00E630F2"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6"/>
              <w:jc w:val="both"/>
              <w:rPr>
                <w:sz w:val="24"/>
                <w:szCs w:val="24"/>
              </w:rPr>
            </w:pPr>
            <w:r w:rsidRPr="00E630F2">
              <w:rPr>
                <w:sz w:val="24"/>
                <w:szCs w:val="24"/>
              </w:rPr>
              <w:t>ОК 05</w:t>
            </w:r>
            <w:r w:rsidRPr="00E630F2">
              <w:rPr>
                <w:sz w:val="24"/>
                <w:szCs w:val="24"/>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E630F2" w:rsidRPr="00E630F2" w:rsidRDefault="00E630F2" w:rsidP="00E630F2">
            <w:pPr>
              <w:rPr>
                <w:sz w:val="24"/>
                <w:szCs w:val="24"/>
              </w:rPr>
            </w:pPr>
            <w:r w:rsidRPr="00E630F2">
              <w:rPr>
                <w:sz w:val="24"/>
                <w:szCs w:val="24"/>
              </w:rPr>
              <w:t>ОК 06</w:t>
            </w:r>
            <w:r w:rsidRPr="00E630F2">
              <w:rPr>
                <w:sz w:val="24"/>
                <w:szCs w:val="24"/>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835" w:type="dxa"/>
          </w:tcPr>
          <w:p w:rsidR="00E630F2" w:rsidRPr="00E630F2" w:rsidRDefault="00E630F2" w:rsidP="00E630F2">
            <w:pPr>
              <w:rPr>
                <w:bCs/>
                <w:sz w:val="24"/>
                <w:szCs w:val="24"/>
              </w:rPr>
            </w:pPr>
            <w:r w:rsidRPr="00E630F2">
              <w:rPr>
                <w:bCs/>
                <w:sz w:val="24"/>
                <w:szCs w:val="24"/>
                <w:lang w:val="tt-RU"/>
              </w:rPr>
              <w:t>Устный и письменный опрос</w:t>
            </w:r>
          </w:p>
          <w:p w:rsidR="00E630F2" w:rsidRPr="00E630F2" w:rsidRDefault="00E630F2" w:rsidP="00E630F2">
            <w:pPr>
              <w:rPr>
                <w:sz w:val="24"/>
                <w:szCs w:val="24"/>
              </w:rPr>
            </w:pPr>
          </w:p>
        </w:tc>
      </w:tr>
      <w:tr w:rsidR="00E630F2" w:rsidRPr="00E630F2" w:rsidTr="00E630F2">
        <w:tc>
          <w:tcPr>
            <w:tcW w:w="2802" w:type="dxa"/>
          </w:tcPr>
          <w:p w:rsidR="00E630F2" w:rsidRPr="00E630F2" w:rsidRDefault="00E630F2" w:rsidP="00E630F2">
            <w:pPr>
              <w:rPr>
                <w:sz w:val="24"/>
                <w:szCs w:val="24"/>
              </w:rPr>
            </w:pPr>
            <w:r w:rsidRPr="00E630F2">
              <w:rPr>
                <w:sz w:val="24"/>
                <w:szCs w:val="24"/>
              </w:rPr>
              <w:t>основные единицы и уровни языка, их признаки и взаимосвязь;</w:t>
            </w:r>
          </w:p>
        </w:tc>
        <w:tc>
          <w:tcPr>
            <w:tcW w:w="3827" w:type="dxa"/>
          </w:tcPr>
          <w:p w:rsidR="00E630F2" w:rsidRPr="00E630F2" w:rsidRDefault="00E630F2"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6"/>
              <w:jc w:val="both"/>
              <w:rPr>
                <w:sz w:val="24"/>
                <w:szCs w:val="24"/>
              </w:rPr>
            </w:pPr>
            <w:r w:rsidRPr="00E630F2">
              <w:rPr>
                <w:sz w:val="24"/>
                <w:szCs w:val="24"/>
              </w:rPr>
              <w:t>ОК 05</w:t>
            </w:r>
            <w:r w:rsidRPr="00E630F2">
              <w:rPr>
                <w:sz w:val="24"/>
                <w:szCs w:val="24"/>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E630F2" w:rsidRPr="00E630F2" w:rsidRDefault="00E630F2" w:rsidP="00E630F2">
            <w:pPr>
              <w:rPr>
                <w:sz w:val="24"/>
                <w:szCs w:val="24"/>
              </w:rPr>
            </w:pPr>
            <w:r w:rsidRPr="00E630F2">
              <w:rPr>
                <w:color w:val="00000A"/>
                <w:sz w:val="24"/>
                <w:szCs w:val="24"/>
              </w:rPr>
              <w:t>ОК 09</w:t>
            </w:r>
            <w:r w:rsidRPr="00E630F2">
              <w:rPr>
                <w:color w:val="00000A"/>
                <w:sz w:val="24"/>
                <w:szCs w:val="24"/>
              </w:rPr>
              <w:tab/>
              <w:t>Пользоваться профессиональной документацией на государственном и иностранных языках</w:t>
            </w:r>
          </w:p>
        </w:tc>
        <w:tc>
          <w:tcPr>
            <w:tcW w:w="2835" w:type="dxa"/>
          </w:tcPr>
          <w:p w:rsidR="00E630F2" w:rsidRPr="00E630F2" w:rsidRDefault="00E630F2" w:rsidP="00E630F2">
            <w:pPr>
              <w:rPr>
                <w:bCs/>
                <w:sz w:val="24"/>
                <w:szCs w:val="24"/>
              </w:rPr>
            </w:pPr>
            <w:r w:rsidRPr="00E630F2">
              <w:rPr>
                <w:bCs/>
                <w:sz w:val="24"/>
                <w:szCs w:val="24"/>
                <w:lang w:val="tt-RU"/>
              </w:rPr>
              <w:t>Устный и письменный опрос</w:t>
            </w:r>
          </w:p>
          <w:p w:rsidR="00E630F2" w:rsidRPr="00E630F2" w:rsidRDefault="00E630F2" w:rsidP="00E630F2">
            <w:pPr>
              <w:rPr>
                <w:sz w:val="24"/>
                <w:szCs w:val="24"/>
              </w:rPr>
            </w:pPr>
          </w:p>
        </w:tc>
      </w:tr>
      <w:tr w:rsidR="00E630F2" w:rsidRPr="00E630F2" w:rsidTr="00E630F2">
        <w:tc>
          <w:tcPr>
            <w:tcW w:w="2802" w:type="dxa"/>
          </w:tcPr>
          <w:p w:rsidR="00E630F2" w:rsidRPr="00E630F2" w:rsidRDefault="00E630F2" w:rsidP="00E630F2">
            <w:pPr>
              <w:rPr>
                <w:sz w:val="24"/>
                <w:szCs w:val="24"/>
              </w:rPr>
            </w:pPr>
            <w:r w:rsidRPr="00E630F2">
              <w:rPr>
                <w:sz w:val="24"/>
                <w:szCs w:val="24"/>
              </w:rPr>
              <w:t xml:space="preserve">орфоэпические, лексические, грамматические и пунктуационные нормы речевого </w:t>
            </w:r>
          </w:p>
          <w:p w:rsidR="00E630F2" w:rsidRPr="00E630F2" w:rsidRDefault="00E630F2" w:rsidP="00E630F2">
            <w:pPr>
              <w:rPr>
                <w:sz w:val="24"/>
                <w:szCs w:val="24"/>
              </w:rPr>
            </w:pPr>
            <w:r w:rsidRPr="00E630F2">
              <w:rPr>
                <w:sz w:val="24"/>
                <w:szCs w:val="24"/>
              </w:rPr>
              <w:t xml:space="preserve">поведения в социально-культурной, учебно-научной, официально-деловой сферах </w:t>
            </w:r>
          </w:p>
          <w:p w:rsidR="00E630F2" w:rsidRPr="00E630F2" w:rsidRDefault="00E630F2" w:rsidP="00E630F2">
            <w:pPr>
              <w:rPr>
                <w:sz w:val="24"/>
                <w:szCs w:val="24"/>
              </w:rPr>
            </w:pPr>
            <w:r w:rsidRPr="00E630F2">
              <w:rPr>
                <w:sz w:val="24"/>
                <w:szCs w:val="24"/>
              </w:rPr>
              <w:t>общения.</w:t>
            </w:r>
          </w:p>
          <w:p w:rsidR="00E630F2" w:rsidRPr="00E630F2" w:rsidRDefault="00E630F2" w:rsidP="00E630F2">
            <w:pPr>
              <w:rPr>
                <w:sz w:val="24"/>
                <w:szCs w:val="24"/>
              </w:rPr>
            </w:pPr>
          </w:p>
        </w:tc>
        <w:tc>
          <w:tcPr>
            <w:tcW w:w="3827" w:type="dxa"/>
          </w:tcPr>
          <w:p w:rsidR="00E630F2" w:rsidRPr="00E630F2" w:rsidRDefault="00E630F2" w:rsidP="00E6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6"/>
              <w:jc w:val="both"/>
              <w:rPr>
                <w:sz w:val="24"/>
                <w:szCs w:val="24"/>
              </w:rPr>
            </w:pPr>
            <w:r w:rsidRPr="00E630F2">
              <w:rPr>
                <w:sz w:val="24"/>
                <w:szCs w:val="24"/>
              </w:rPr>
              <w:t>ОК 05</w:t>
            </w:r>
            <w:r w:rsidRPr="00E630F2">
              <w:rPr>
                <w:sz w:val="24"/>
                <w:szCs w:val="24"/>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E630F2" w:rsidRPr="00E630F2" w:rsidRDefault="00E630F2" w:rsidP="00E630F2">
            <w:pPr>
              <w:rPr>
                <w:sz w:val="24"/>
                <w:szCs w:val="24"/>
              </w:rPr>
            </w:pPr>
            <w:r w:rsidRPr="00E630F2">
              <w:rPr>
                <w:color w:val="00000A"/>
                <w:sz w:val="24"/>
                <w:szCs w:val="24"/>
              </w:rPr>
              <w:t>ОК 09</w:t>
            </w:r>
            <w:r w:rsidRPr="00E630F2">
              <w:rPr>
                <w:color w:val="00000A"/>
                <w:sz w:val="24"/>
                <w:szCs w:val="24"/>
              </w:rPr>
              <w:tab/>
              <w:t>Пользоваться профессиональной документацией на государственном и иностранных языках</w:t>
            </w:r>
            <w:r w:rsidRPr="00E630F2">
              <w:rPr>
                <w:sz w:val="24"/>
                <w:szCs w:val="24"/>
              </w:rPr>
              <w:tab/>
            </w:r>
          </w:p>
          <w:p w:rsidR="00E630F2" w:rsidRPr="00E630F2" w:rsidRDefault="00E630F2" w:rsidP="00E630F2">
            <w:pPr>
              <w:rPr>
                <w:sz w:val="24"/>
                <w:szCs w:val="24"/>
              </w:rPr>
            </w:pPr>
          </w:p>
        </w:tc>
        <w:tc>
          <w:tcPr>
            <w:tcW w:w="2835" w:type="dxa"/>
          </w:tcPr>
          <w:p w:rsidR="00E630F2" w:rsidRPr="00E630F2" w:rsidRDefault="00E630F2" w:rsidP="00E630F2">
            <w:pPr>
              <w:rPr>
                <w:bCs/>
                <w:sz w:val="24"/>
                <w:szCs w:val="24"/>
              </w:rPr>
            </w:pPr>
            <w:r w:rsidRPr="00E630F2">
              <w:rPr>
                <w:bCs/>
                <w:sz w:val="24"/>
                <w:szCs w:val="24"/>
                <w:lang w:val="tt-RU"/>
              </w:rPr>
              <w:t>Устный и письменный опрос</w:t>
            </w:r>
          </w:p>
          <w:p w:rsidR="00E630F2" w:rsidRPr="00E630F2" w:rsidRDefault="00E630F2" w:rsidP="00E630F2">
            <w:pPr>
              <w:rPr>
                <w:sz w:val="24"/>
                <w:szCs w:val="24"/>
              </w:rPr>
            </w:pPr>
          </w:p>
        </w:tc>
      </w:tr>
    </w:tbl>
    <w:p w:rsidR="0050385B" w:rsidRDefault="0050385B" w:rsidP="0050385B"/>
    <w:p w:rsidR="0050385B" w:rsidRDefault="0050385B" w:rsidP="0050385B">
      <w:pPr>
        <w:pStyle w:val="a3"/>
        <w:rPr>
          <w:b/>
          <w:lang w:val="tt-RU"/>
        </w:rPr>
      </w:pPr>
    </w:p>
    <w:p w:rsidR="00F72C11" w:rsidRPr="0050385B" w:rsidRDefault="00F72C11" w:rsidP="00707724">
      <w:pPr>
        <w:rPr>
          <w:b/>
          <w:sz w:val="22"/>
          <w:szCs w:val="22"/>
          <w:lang w:val="tt-RU"/>
        </w:rPr>
      </w:pPr>
    </w:p>
    <w:p w:rsidR="005D51FF" w:rsidRDefault="005D51FF" w:rsidP="005D51FF">
      <w:pPr>
        <w:autoSpaceDE w:val="0"/>
        <w:autoSpaceDN w:val="0"/>
        <w:ind w:firstLine="709"/>
        <w:rPr>
          <w:b/>
          <w:sz w:val="24"/>
          <w:szCs w:val="24"/>
        </w:rPr>
      </w:pPr>
      <w:r w:rsidRPr="00C977FC">
        <w:rPr>
          <w:b/>
          <w:sz w:val="24"/>
          <w:szCs w:val="24"/>
        </w:rPr>
        <w:lastRenderedPageBreak/>
        <w:t>2.</w:t>
      </w:r>
      <w:r>
        <w:rPr>
          <w:b/>
          <w:sz w:val="24"/>
          <w:szCs w:val="24"/>
        </w:rPr>
        <w:t>2.</w:t>
      </w:r>
      <w:r w:rsidRPr="00C977FC">
        <w:rPr>
          <w:b/>
          <w:sz w:val="24"/>
          <w:szCs w:val="24"/>
        </w:rPr>
        <w:tab/>
        <w:t xml:space="preserve">Показатели оценки результатов освоения </w:t>
      </w:r>
      <w:r>
        <w:rPr>
          <w:b/>
          <w:sz w:val="24"/>
          <w:szCs w:val="24"/>
        </w:rPr>
        <w:t xml:space="preserve">по элементам </w:t>
      </w:r>
      <w:r w:rsidR="0050385B">
        <w:rPr>
          <w:b/>
          <w:sz w:val="24"/>
          <w:szCs w:val="24"/>
        </w:rPr>
        <w:t xml:space="preserve">дисциплины </w:t>
      </w:r>
    </w:p>
    <w:p w:rsidR="00E630F2" w:rsidRPr="00A47C17" w:rsidRDefault="00E630F2" w:rsidP="005D51FF">
      <w:pPr>
        <w:autoSpaceDE w:val="0"/>
        <w:autoSpaceDN w:val="0"/>
        <w:ind w:firstLine="709"/>
        <w:rPr>
          <w:b/>
          <w:sz w:val="24"/>
          <w:szCs w:val="24"/>
        </w:rPr>
      </w:pPr>
    </w:p>
    <w:tbl>
      <w:tblPr>
        <w:tblW w:w="8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835"/>
        <w:gridCol w:w="2551"/>
      </w:tblGrid>
      <w:tr w:rsidR="00AD76A8" w:rsidRPr="00A47C17" w:rsidTr="00AD76A8">
        <w:tc>
          <w:tcPr>
            <w:tcW w:w="3227" w:type="dxa"/>
            <w:vMerge w:val="restart"/>
            <w:shd w:val="clear" w:color="auto" w:fill="auto"/>
            <w:vAlign w:val="center"/>
          </w:tcPr>
          <w:p w:rsidR="00AD76A8" w:rsidRPr="00A47C17" w:rsidRDefault="00AD76A8" w:rsidP="00A82D09">
            <w:pPr>
              <w:jc w:val="center"/>
              <w:rPr>
                <w:b/>
                <w:sz w:val="24"/>
                <w:szCs w:val="24"/>
              </w:rPr>
            </w:pPr>
            <w:r w:rsidRPr="00A47C17">
              <w:rPr>
                <w:b/>
                <w:sz w:val="24"/>
                <w:szCs w:val="24"/>
              </w:rPr>
              <w:t>Элемент дисциплины</w:t>
            </w:r>
          </w:p>
        </w:tc>
        <w:tc>
          <w:tcPr>
            <w:tcW w:w="5386" w:type="dxa"/>
            <w:gridSpan w:val="2"/>
            <w:tcBorders>
              <w:right w:val="single" w:sz="4" w:space="0" w:color="auto"/>
            </w:tcBorders>
            <w:shd w:val="clear" w:color="auto" w:fill="auto"/>
            <w:vAlign w:val="center"/>
          </w:tcPr>
          <w:p w:rsidR="00AD76A8" w:rsidRPr="00A47C17" w:rsidRDefault="00AD76A8" w:rsidP="00A82D09">
            <w:pPr>
              <w:jc w:val="center"/>
              <w:rPr>
                <w:b/>
                <w:sz w:val="24"/>
                <w:szCs w:val="24"/>
              </w:rPr>
            </w:pPr>
            <w:r w:rsidRPr="00A47C17">
              <w:rPr>
                <w:b/>
                <w:sz w:val="24"/>
                <w:szCs w:val="24"/>
              </w:rPr>
              <w:t>Формы контроля и оценивания</w:t>
            </w:r>
          </w:p>
        </w:tc>
      </w:tr>
      <w:tr w:rsidR="00AD76A8" w:rsidRPr="00A47C17" w:rsidTr="00AD76A8">
        <w:tc>
          <w:tcPr>
            <w:tcW w:w="3227" w:type="dxa"/>
            <w:vMerge/>
            <w:shd w:val="clear" w:color="auto" w:fill="auto"/>
            <w:vAlign w:val="center"/>
          </w:tcPr>
          <w:p w:rsidR="00AD76A8" w:rsidRPr="00A47C17" w:rsidRDefault="00AD76A8" w:rsidP="00A82D09">
            <w:pPr>
              <w:jc w:val="center"/>
              <w:rPr>
                <w:b/>
                <w:sz w:val="24"/>
                <w:szCs w:val="24"/>
              </w:rPr>
            </w:pPr>
          </w:p>
        </w:tc>
        <w:tc>
          <w:tcPr>
            <w:tcW w:w="2835" w:type="dxa"/>
            <w:shd w:val="clear" w:color="auto" w:fill="auto"/>
            <w:vAlign w:val="center"/>
          </w:tcPr>
          <w:p w:rsidR="00AD76A8" w:rsidRPr="00A47C17" w:rsidRDefault="00AD76A8" w:rsidP="00A82D09">
            <w:pPr>
              <w:jc w:val="center"/>
              <w:rPr>
                <w:b/>
                <w:sz w:val="24"/>
                <w:szCs w:val="24"/>
              </w:rPr>
            </w:pPr>
            <w:r w:rsidRPr="00A47C17">
              <w:rPr>
                <w:b/>
                <w:sz w:val="24"/>
                <w:szCs w:val="24"/>
              </w:rPr>
              <w:t>Текущий контроль</w:t>
            </w:r>
          </w:p>
        </w:tc>
        <w:tc>
          <w:tcPr>
            <w:tcW w:w="2551" w:type="dxa"/>
            <w:tcBorders>
              <w:right w:val="single" w:sz="4" w:space="0" w:color="auto"/>
            </w:tcBorders>
            <w:shd w:val="clear" w:color="auto" w:fill="auto"/>
            <w:vAlign w:val="center"/>
          </w:tcPr>
          <w:p w:rsidR="00AD76A8" w:rsidRPr="00A47C17" w:rsidRDefault="00AD76A8" w:rsidP="00A82D09">
            <w:pPr>
              <w:jc w:val="center"/>
              <w:rPr>
                <w:b/>
                <w:sz w:val="24"/>
                <w:szCs w:val="24"/>
              </w:rPr>
            </w:pPr>
            <w:r w:rsidRPr="00A47C17">
              <w:rPr>
                <w:b/>
                <w:sz w:val="24"/>
                <w:szCs w:val="24"/>
              </w:rPr>
              <w:t>Тематический контроль</w:t>
            </w:r>
          </w:p>
        </w:tc>
      </w:tr>
      <w:tr w:rsidR="00AD76A8" w:rsidRPr="00A47C17" w:rsidTr="00AD76A8">
        <w:tc>
          <w:tcPr>
            <w:tcW w:w="3227" w:type="dxa"/>
            <w:shd w:val="clear" w:color="auto" w:fill="auto"/>
          </w:tcPr>
          <w:p w:rsidR="00AD76A8" w:rsidRPr="008256B5" w:rsidRDefault="00AD76A8" w:rsidP="00A82D09">
            <w:pPr>
              <w:jc w:val="both"/>
              <w:rPr>
                <w:bCs/>
                <w:sz w:val="24"/>
                <w:szCs w:val="24"/>
                <w:lang w:val="tt-RU"/>
              </w:rPr>
            </w:pPr>
          </w:p>
        </w:tc>
        <w:tc>
          <w:tcPr>
            <w:tcW w:w="2835" w:type="dxa"/>
            <w:shd w:val="clear" w:color="auto" w:fill="auto"/>
          </w:tcPr>
          <w:p w:rsidR="00AD76A8" w:rsidRPr="00A47C17" w:rsidRDefault="00AD76A8" w:rsidP="00A82D09">
            <w:pPr>
              <w:rPr>
                <w:sz w:val="24"/>
                <w:szCs w:val="24"/>
              </w:rPr>
            </w:pPr>
          </w:p>
        </w:tc>
        <w:tc>
          <w:tcPr>
            <w:tcW w:w="2551" w:type="dxa"/>
            <w:shd w:val="clear" w:color="auto" w:fill="auto"/>
          </w:tcPr>
          <w:p w:rsidR="00AD76A8" w:rsidRPr="00A47C17" w:rsidRDefault="00AD76A8" w:rsidP="00A82D09">
            <w:pPr>
              <w:rPr>
                <w:sz w:val="24"/>
                <w:szCs w:val="24"/>
              </w:rPr>
            </w:pPr>
          </w:p>
        </w:tc>
      </w:tr>
      <w:tr w:rsidR="00AD76A8" w:rsidRPr="00A47C17" w:rsidTr="00AD76A8">
        <w:tc>
          <w:tcPr>
            <w:tcW w:w="3227" w:type="dxa"/>
            <w:shd w:val="clear" w:color="auto" w:fill="auto"/>
          </w:tcPr>
          <w:p w:rsidR="00AD76A8" w:rsidRPr="00053593" w:rsidRDefault="00E630F2" w:rsidP="00A82D09">
            <w:pPr>
              <w:rPr>
                <w:bCs/>
                <w:sz w:val="24"/>
                <w:szCs w:val="24"/>
              </w:rPr>
            </w:pPr>
            <w:r w:rsidRPr="00B56C3D">
              <w:rPr>
                <w:sz w:val="24"/>
                <w:szCs w:val="24"/>
              </w:rPr>
              <w:t xml:space="preserve">Тема 9. </w:t>
            </w:r>
            <w:r w:rsidRPr="00B56C3D">
              <w:rPr>
                <w:color w:val="000000"/>
                <w:sz w:val="24"/>
                <w:szCs w:val="24"/>
              </w:rPr>
              <w:t>Тәрҗемәи хәл. Характеристика.</w:t>
            </w:r>
          </w:p>
        </w:tc>
        <w:tc>
          <w:tcPr>
            <w:tcW w:w="2835" w:type="dxa"/>
            <w:shd w:val="clear" w:color="auto" w:fill="auto"/>
          </w:tcPr>
          <w:p w:rsidR="00AD76A8" w:rsidRPr="00A47C17" w:rsidRDefault="00AD76A8" w:rsidP="00A82D09">
            <w:pPr>
              <w:rPr>
                <w:rFonts w:eastAsia="Calibri"/>
                <w:bCs/>
                <w:sz w:val="24"/>
                <w:szCs w:val="24"/>
              </w:rPr>
            </w:pPr>
            <w:r w:rsidRPr="00A47C17">
              <w:rPr>
                <w:rFonts w:eastAsia="Calibri"/>
                <w:bCs/>
                <w:sz w:val="24"/>
                <w:szCs w:val="24"/>
              </w:rPr>
              <w:t>Оценивание выполнения индивидуальных заданий</w:t>
            </w:r>
          </w:p>
          <w:p w:rsidR="00AD76A8" w:rsidRPr="00A47C17" w:rsidRDefault="00AD76A8" w:rsidP="00A82D09">
            <w:pPr>
              <w:rPr>
                <w:sz w:val="24"/>
                <w:szCs w:val="24"/>
              </w:rPr>
            </w:pPr>
          </w:p>
        </w:tc>
        <w:tc>
          <w:tcPr>
            <w:tcW w:w="2551" w:type="dxa"/>
            <w:shd w:val="clear" w:color="auto" w:fill="auto"/>
          </w:tcPr>
          <w:p w:rsidR="00AD76A8" w:rsidRPr="00053593" w:rsidRDefault="00E630F2" w:rsidP="00A82D09">
            <w:pPr>
              <w:rPr>
                <w:sz w:val="24"/>
                <w:szCs w:val="24"/>
                <w:lang w:val="tt-RU"/>
              </w:rPr>
            </w:pPr>
            <w:r>
              <w:rPr>
                <w:color w:val="000000"/>
                <w:sz w:val="24"/>
                <w:szCs w:val="24"/>
              </w:rPr>
              <w:t>Написание характеристики, автобиографии</w:t>
            </w:r>
          </w:p>
        </w:tc>
      </w:tr>
      <w:tr w:rsidR="00AD76A8" w:rsidRPr="00A47C17" w:rsidTr="00AD76A8">
        <w:tc>
          <w:tcPr>
            <w:tcW w:w="3227" w:type="dxa"/>
            <w:shd w:val="clear" w:color="auto" w:fill="auto"/>
          </w:tcPr>
          <w:p w:rsidR="00AD76A8" w:rsidRPr="00053593" w:rsidRDefault="00AD76A8" w:rsidP="00A82D09">
            <w:pPr>
              <w:rPr>
                <w:rFonts w:eastAsia="Calibri"/>
                <w:b/>
                <w:bCs/>
                <w:sz w:val="24"/>
                <w:szCs w:val="24"/>
                <w:lang w:val="tt-RU"/>
              </w:rPr>
            </w:pPr>
            <w:r w:rsidRPr="009F3438">
              <w:rPr>
                <w:rFonts w:eastAsia="Calibri"/>
                <w:bCs/>
                <w:sz w:val="24"/>
                <w:szCs w:val="24"/>
              </w:rPr>
              <w:t>Тема 2.</w:t>
            </w:r>
            <w:r w:rsidRPr="00A47C17">
              <w:rPr>
                <w:rFonts w:eastAsia="Calibri"/>
                <w:b/>
                <w:bCs/>
                <w:sz w:val="24"/>
                <w:szCs w:val="24"/>
              </w:rPr>
              <w:t xml:space="preserve"> </w:t>
            </w:r>
            <w:r w:rsidRPr="00053593">
              <w:rPr>
                <w:rFonts w:eastAsia="Calibri"/>
                <w:bCs/>
                <w:sz w:val="24"/>
                <w:szCs w:val="24"/>
                <w:lang w:val="tt-RU"/>
              </w:rPr>
              <w:t>Фонетика. Тартык һәм сузык авазлар</w:t>
            </w:r>
          </w:p>
        </w:tc>
        <w:tc>
          <w:tcPr>
            <w:tcW w:w="2835" w:type="dxa"/>
            <w:shd w:val="clear" w:color="auto" w:fill="auto"/>
          </w:tcPr>
          <w:p w:rsidR="00AD76A8" w:rsidRPr="00A47C17" w:rsidRDefault="00AD76A8" w:rsidP="00A82D09">
            <w:pPr>
              <w:rPr>
                <w:rFonts w:eastAsia="Calibri"/>
                <w:bCs/>
                <w:sz w:val="24"/>
                <w:szCs w:val="24"/>
              </w:rPr>
            </w:pPr>
            <w:r w:rsidRPr="00A47C17">
              <w:rPr>
                <w:rFonts w:eastAsia="Calibri"/>
                <w:bCs/>
                <w:sz w:val="24"/>
                <w:szCs w:val="24"/>
              </w:rPr>
              <w:t>Фронтальный опрос</w:t>
            </w:r>
          </w:p>
          <w:p w:rsidR="00AD76A8" w:rsidRPr="00A47C17" w:rsidRDefault="00AD76A8" w:rsidP="00A82D09">
            <w:pPr>
              <w:rPr>
                <w:rFonts w:eastAsia="Calibri"/>
                <w:bCs/>
                <w:sz w:val="24"/>
                <w:szCs w:val="24"/>
              </w:rPr>
            </w:pPr>
            <w:r w:rsidRPr="00A47C17">
              <w:rPr>
                <w:rFonts w:eastAsia="Calibri"/>
                <w:bCs/>
                <w:sz w:val="24"/>
                <w:szCs w:val="24"/>
              </w:rPr>
              <w:t>Оценивание  выполнения самостоятельной работы</w:t>
            </w:r>
          </w:p>
          <w:p w:rsidR="00AD76A8" w:rsidRPr="00A47C17" w:rsidRDefault="00AD76A8" w:rsidP="00A82D09">
            <w:pPr>
              <w:rPr>
                <w:sz w:val="24"/>
                <w:szCs w:val="24"/>
              </w:rPr>
            </w:pPr>
            <w:r w:rsidRPr="00A47C17">
              <w:rPr>
                <w:rFonts w:eastAsia="Calibri"/>
                <w:bCs/>
                <w:sz w:val="24"/>
                <w:szCs w:val="24"/>
              </w:rPr>
              <w:t>Оценивание выполнения домашней работы</w:t>
            </w:r>
          </w:p>
        </w:tc>
        <w:tc>
          <w:tcPr>
            <w:tcW w:w="2551" w:type="dxa"/>
            <w:shd w:val="clear" w:color="auto" w:fill="auto"/>
          </w:tcPr>
          <w:p w:rsidR="000F3BD4" w:rsidRDefault="000F3BD4" w:rsidP="000F3BD4">
            <w:pPr>
              <w:rPr>
                <w:rFonts w:eastAsia="Calibri"/>
                <w:bCs/>
                <w:sz w:val="24"/>
                <w:szCs w:val="24"/>
              </w:rPr>
            </w:pPr>
            <w:r>
              <w:rPr>
                <w:rFonts w:eastAsia="Calibri"/>
                <w:bCs/>
                <w:sz w:val="24"/>
                <w:szCs w:val="24"/>
              </w:rPr>
              <w:t>Тестирование</w:t>
            </w:r>
          </w:p>
          <w:p w:rsidR="00AD76A8" w:rsidRPr="00051264" w:rsidRDefault="00AD76A8" w:rsidP="00A82D09">
            <w:pPr>
              <w:rPr>
                <w:sz w:val="24"/>
                <w:szCs w:val="24"/>
                <w:lang w:val="tt-RU"/>
              </w:rPr>
            </w:pPr>
          </w:p>
        </w:tc>
      </w:tr>
      <w:tr w:rsidR="009F3438" w:rsidRPr="00A47C17" w:rsidTr="00AD76A8">
        <w:tc>
          <w:tcPr>
            <w:tcW w:w="3227" w:type="dxa"/>
            <w:shd w:val="clear" w:color="auto" w:fill="auto"/>
          </w:tcPr>
          <w:p w:rsidR="009F3438" w:rsidRPr="00053593" w:rsidRDefault="009F3438" w:rsidP="009F3438">
            <w:pPr>
              <w:rPr>
                <w:bCs/>
                <w:sz w:val="24"/>
                <w:szCs w:val="24"/>
              </w:rPr>
            </w:pPr>
            <w:r w:rsidRPr="00B56C3D">
              <w:rPr>
                <w:sz w:val="24"/>
                <w:szCs w:val="24"/>
              </w:rPr>
              <w:t xml:space="preserve">Тема 9. </w:t>
            </w:r>
            <w:r w:rsidRPr="00B56C3D">
              <w:rPr>
                <w:color w:val="000000"/>
                <w:sz w:val="24"/>
                <w:szCs w:val="24"/>
              </w:rPr>
              <w:t>Тәрҗемәи хәл. Характеристика.</w:t>
            </w:r>
          </w:p>
        </w:tc>
        <w:tc>
          <w:tcPr>
            <w:tcW w:w="2835" w:type="dxa"/>
            <w:shd w:val="clear" w:color="auto" w:fill="auto"/>
          </w:tcPr>
          <w:p w:rsidR="009F3438" w:rsidRPr="00A47C17" w:rsidRDefault="009F3438" w:rsidP="009F3438">
            <w:pPr>
              <w:rPr>
                <w:rFonts w:eastAsia="Calibri"/>
                <w:bCs/>
                <w:sz w:val="24"/>
                <w:szCs w:val="24"/>
              </w:rPr>
            </w:pPr>
            <w:r w:rsidRPr="00A47C17">
              <w:rPr>
                <w:rFonts w:eastAsia="Calibri"/>
                <w:bCs/>
                <w:sz w:val="24"/>
                <w:szCs w:val="24"/>
              </w:rPr>
              <w:t>Оценивание выполнения индивидуальных заданий</w:t>
            </w:r>
          </w:p>
          <w:p w:rsidR="009F3438" w:rsidRPr="00A47C17" w:rsidRDefault="009F3438" w:rsidP="009F3438">
            <w:pPr>
              <w:rPr>
                <w:sz w:val="24"/>
                <w:szCs w:val="24"/>
              </w:rPr>
            </w:pPr>
          </w:p>
        </w:tc>
        <w:tc>
          <w:tcPr>
            <w:tcW w:w="2551" w:type="dxa"/>
            <w:shd w:val="clear" w:color="auto" w:fill="auto"/>
          </w:tcPr>
          <w:p w:rsidR="009F3438" w:rsidRPr="00053593" w:rsidRDefault="009F3438" w:rsidP="009F3438">
            <w:pPr>
              <w:rPr>
                <w:sz w:val="24"/>
                <w:szCs w:val="24"/>
                <w:lang w:val="tt-RU"/>
              </w:rPr>
            </w:pPr>
            <w:r>
              <w:rPr>
                <w:color w:val="000000"/>
                <w:sz w:val="24"/>
                <w:szCs w:val="24"/>
              </w:rPr>
              <w:t>Написание характеристики, автобиографии</w:t>
            </w:r>
          </w:p>
        </w:tc>
      </w:tr>
      <w:tr w:rsidR="009F3438" w:rsidRPr="00A47C17" w:rsidTr="00AD76A8">
        <w:tc>
          <w:tcPr>
            <w:tcW w:w="3227" w:type="dxa"/>
            <w:shd w:val="clear" w:color="auto" w:fill="auto"/>
          </w:tcPr>
          <w:p w:rsidR="009F3438" w:rsidRPr="00A47C17" w:rsidRDefault="009F3438" w:rsidP="009F3438">
            <w:pPr>
              <w:rPr>
                <w:b/>
                <w:bCs/>
                <w:sz w:val="24"/>
                <w:szCs w:val="24"/>
              </w:rPr>
            </w:pPr>
            <w:r w:rsidRPr="00B56C3D">
              <w:rPr>
                <w:sz w:val="24"/>
                <w:szCs w:val="24"/>
              </w:rPr>
              <w:t xml:space="preserve">Тема 10. </w:t>
            </w:r>
            <w:r w:rsidRPr="00B56C3D">
              <w:rPr>
                <w:color w:val="000000"/>
                <w:sz w:val="24"/>
                <w:szCs w:val="24"/>
              </w:rPr>
              <w:t>Гариза. Ышаныч кәгазе. Аңлатма язуы.</w:t>
            </w:r>
          </w:p>
        </w:tc>
        <w:tc>
          <w:tcPr>
            <w:tcW w:w="2835" w:type="dxa"/>
            <w:shd w:val="clear" w:color="auto" w:fill="auto"/>
          </w:tcPr>
          <w:p w:rsidR="009F3438" w:rsidRPr="00A47C17" w:rsidRDefault="009F3438" w:rsidP="009F3438">
            <w:pPr>
              <w:rPr>
                <w:sz w:val="24"/>
                <w:szCs w:val="24"/>
              </w:rPr>
            </w:pPr>
            <w:r w:rsidRPr="00A47C17">
              <w:rPr>
                <w:rFonts w:eastAsia="Calibri"/>
                <w:bCs/>
                <w:sz w:val="24"/>
                <w:szCs w:val="24"/>
              </w:rPr>
              <w:t>Оценивание выполнения работы</w:t>
            </w:r>
          </w:p>
        </w:tc>
        <w:tc>
          <w:tcPr>
            <w:tcW w:w="2551" w:type="dxa"/>
            <w:shd w:val="clear" w:color="auto" w:fill="auto"/>
          </w:tcPr>
          <w:p w:rsidR="009F3438" w:rsidRPr="00187EF2" w:rsidRDefault="009F3438" w:rsidP="009F3438">
            <w:pPr>
              <w:rPr>
                <w:sz w:val="24"/>
                <w:szCs w:val="24"/>
                <w:lang w:val="tt-RU"/>
              </w:rPr>
            </w:pPr>
            <w:r>
              <w:rPr>
                <w:color w:val="000000"/>
                <w:sz w:val="24"/>
                <w:szCs w:val="24"/>
              </w:rPr>
              <w:t>Написание заявления, доверенности, объяснительной</w:t>
            </w:r>
          </w:p>
        </w:tc>
      </w:tr>
      <w:tr w:rsidR="00AD76A8" w:rsidRPr="00A47C17" w:rsidTr="00AD76A8">
        <w:tc>
          <w:tcPr>
            <w:tcW w:w="3227" w:type="dxa"/>
            <w:shd w:val="clear" w:color="auto" w:fill="auto"/>
          </w:tcPr>
          <w:p w:rsidR="00AD76A8" w:rsidRPr="001C140C" w:rsidRDefault="00E630F2" w:rsidP="00A82D09">
            <w:pPr>
              <w:rPr>
                <w:bCs/>
                <w:sz w:val="24"/>
                <w:szCs w:val="24"/>
                <w:lang w:val="tt-RU"/>
              </w:rPr>
            </w:pPr>
            <w:r w:rsidRPr="00B56C3D">
              <w:rPr>
                <w:sz w:val="24"/>
                <w:szCs w:val="24"/>
              </w:rPr>
              <w:t xml:space="preserve">Тема 13. </w:t>
            </w:r>
            <w:r w:rsidRPr="00B56C3D">
              <w:rPr>
                <w:color w:val="000000"/>
                <w:sz w:val="24"/>
                <w:szCs w:val="24"/>
              </w:rPr>
              <w:t>Минем булачак һөнәрем.</w:t>
            </w:r>
          </w:p>
        </w:tc>
        <w:tc>
          <w:tcPr>
            <w:tcW w:w="2835" w:type="dxa"/>
            <w:shd w:val="clear" w:color="auto" w:fill="auto"/>
          </w:tcPr>
          <w:p w:rsidR="00AD76A8" w:rsidRPr="00A47C17" w:rsidRDefault="00AD76A8" w:rsidP="00A82D09">
            <w:pPr>
              <w:rPr>
                <w:sz w:val="24"/>
                <w:szCs w:val="24"/>
              </w:rPr>
            </w:pPr>
            <w:r w:rsidRPr="00A47C17">
              <w:rPr>
                <w:rFonts w:eastAsia="Calibri"/>
                <w:bCs/>
                <w:sz w:val="24"/>
                <w:szCs w:val="24"/>
              </w:rPr>
              <w:t xml:space="preserve">Фронтальный опрос </w:t>
            </w:r>
          </w:p>
        </w:tc>
        <w:tc>
          <w:tcPr>
            <w:tcW w:w="2551" w:type="dxa"/>
            <w:shd w:val="clear" w:color="auto" w:fill="auto"/>
          </w:tcPr>
          <w:p w:rsidR="00AD76A8" w:rsidRPr="00771CA2" w:rsidRDefault="00E630F2" w:rsidP="00A82D09">
            <w:pPr>
              <w:rPr>
                <w:rFonts w:eastAsia="Calibri"/>
                <w:sz w:val="24"/>
                <w:szCs w:val="24"/>
                <w:lang w:val="tt-RU"/>
              </w:rPr>
            </w:pPr>
            <w:r>
              <w:rPr>
                <w:rFonts w:eastAsia="Calibri"/>
                <w:sz w:val="24"/>
                <w:szCs w:val="24"/>
              </w:rPr>
              <w:t>Сообщение, презентация</w:t>
            </w:r>
            <w:r w:rsidR="00E83517">
              <w:rPr>
                <w:rFonts w:eastAsia="Calibri"/>
                <w:sz w:val="24"/>
                <w:szCs w:val="24"/>
              </w:rPr>
              <w:t>, диктант</w:t>
            </w:r>
          </w:p>
        </w:tc>
      </w:tr>
      <w:tr w:rsidR="00AD76A8" w:rsidRPr="00A47C17" w:rsidTr="00AD76A8">
        <w:tc>
          <w:tcPr>
            <w:tcW w:w="3227" w:type="dxa"/>
            <w:shd w:val="clear" w:color="auto" w:fill="auto"/>
          </w:tcPr>
          <w:p w:rsidR="00AD76A8" w:rsidRPr="00A47C17" w:rsidRDefault="00AD76A8" w:rsidP="00A82D09">
            <w:pPr>
              <w:rPr>
                <w:b/>
                <w:sz w:val="24"/>
                <w:szCs w:val="24"/>
              </w:rPr>
            </w:pPr>
            <w:r w:rsidRPr="00A47C17">
              <w:rPr>
                <w:b/>
                <w:sz w:val="24"/>
                <w:szCs w:val="24"/>
              </w:rPr>
              <w:t>Промежуточная аттестация</w:t>
            </w:r>
          </w:p>
        </w:tc>
        <w:tc>
          <w:tcPr>
            <w:tcW w:w="2835" w:type="dxa"/>
            <w:shd w:val="clear" w:color="auto" w:fill="auto"/>
          </w:tcPr>
          <w:p w:rsidR="00AD76A8" w:rsidRPr="00A47C17" w:rsidRDefault="00AD76A8" w:rsidP="00A82D09">
            <w:pPr>
              <w:jc w:val="center"/>
              <w:rPr>
                <w:sz w:val="24"/>
                <w:szCs w:val="24"/>
              </w:rPr>
            </w:pPr>
          </w:p>
        </w:tc>
        <w:tc>
          <w:tcPr>
            <w:tcW w:w="2551" w:type="dxa"/>
            <w:shd w:val="clear" w:color="auto" w:fill="auto"/>
          </w:tcPr>
          <w:p w:rsidR="00AD76A8" w:rsidRPr="00A47C17" w:rsidRDefault="00AD76A8" w:rsidP="00A82D09">
            <w:pPr>
              <w:jc w:val="center"/>
              <w:rPr>
                <w:sz w:val="24"/>
                <w:szCs w:val="24"/>
              </w:rPr>
            </w:pPr>
          </w:p>
        </w:tc>
      </w:tr>
    </w:tbl>
    <w:p w:rsidR="005D51FF" w:rsidRDefault="005D51FF" w:rsidP="005D51FF">
      <w:pPr>
        <w:spacing w:after="200"/>
        <w:rPr>
          <w:b/>
          <w:sz w:val="24"/>
          <w:szCs w:val="24"/>
        </w:rPr>
      </w:pPr>
    </w:p>
    <w:p w:rsidR="005D51FF" w:rsidRDefault="005D51FF" w:rsidP="005D51FF">
      <w:pPr>
        <w:spacing w:after="200"/>
        <w:rPr>
          <w:b/>
          <w:sz w:val="24"/>
          <w:szCs w:val="24"/>
        </w:rPr>
      </w:pPr>
    </w:p>
    <w:p w:rsidR="005D51FF" w:rsidRDefault="005D51FF" w:rsidP="005D51FF">
      <w:pPr>
        <w:spacing w:after="200"/>
        <w:rPr>
          <w:b/>
          <w:sz w:val="24"/>
          <w:szCs w:val="24"/>
        </w:rPr>
      </w:pPr>
      <w:r>
        <w:rPr>
          <w:b/>
          <w:sz w:val="24"/>
          <w:szCs w:val="24"/>
        </w:rPr>
        <w:t xml:space="preserve">    </w:t>
      </w:r>
    </w:p>
    <w:p w:rsidR="005D51FF" w:rsidRPr="00A47C17" w:rsidRDefault="005D51FF" w:rsidP="005D51FF">
      <w:pPr>
        <w:spacing w:after="200"/>
        <w:rPr>
          <w:b/>
          <w:sz w:val="24"/>
          <w:szCs w:val="24"/>
        </w:rPr>
      </w:pPr>
      <w:r>
        <w:rPr>
          <w:b/>
          <w:sz w:val="24"/>
          <w:szCs w:val="24"/>
        </w:rPr>
        <w:t xml:space="preserve">   2.3 </w:t>
      </w:r>
      <w:r w:rsidRPr="00A47C17">
        <w:rPr>
          <w:b/>
          <w:sz w:val="24"/>
          <w:szCs w:val="24"/>
        </w:rPr>
        <w:t>Типы  заданий для текущего контроля и критерии оценки</w:t>
      </w:r>
    </w:p>
    <w:p w:rsidR="005D51FF" w:rsidRPr="00A47C17" w:rsidRDefault="005D51FF" w:rsidP="005D51FF">
      <w:pPr>
        <w:ind w:firstLine="709"/>
        <w:jc w:val="both"/>
        <w:rPr>
          <w:sz w:val="24"/>
          <w:szCs w:val="24"/>
        </w:rPr>
      </w:pPr>
      <w:r w:rsidRPr="00A47C17">
        <w:rPr>
          <w:sz w:val="24"/>
          <w:szCs w:val="24"/>
        </w:rPr>
        <w:t>Предметом оценки освоения дисциплины являются умения, знания, способность применять их в практической деятельности и повседневной жизни.</w:t>
      </w:r>
    </w:p>
    <w:p w:rsidR="005D51FF" w:rsidRPr="00A47C17" w:rsidRDefault="005D51FF" w:rsidP="005D51FF">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5D51FF" w:rsidRPr="00A47C17" w:rsidTr="00A82D09">
        <w:trPr>
          <w:trHeight w:val="556"/>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w:t>
            </w:r>
          </w:p>
        </w:tc>
        <w:tc>
          <w:tcPr>
            <w:tcW w:w="2410"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Тип (вид) задания</w:t>
            </w:r>
          </w:p>
        </w:tc>
        <w:tc>
          <w:tcPr>
            <w:tcW w:w="2977"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Проверяемые знания и умения</w:t>
            </w:r>
          </w:p>
        </w:tc>
        <w:tc>
          <w:tcPr>
            <w:tcW w:w="3969"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Критерии оценки</w:t>
            </w:r>
          </w:p>
        </w:tc>
      </w:tr>
      <w:tr w:rsidR="005D51FF" w:rsidRPr="00A47C17" w:rsidTr="00A82D09">
        <w:trPr>
          <w:trHeight w:val="1117"/>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1</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Тесты</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Знание основ татарского языка</w:t>
            </w:r>
          </w:p>
        </w:tc>
        <w:tc>
          <w:tcPr>
            <w:tcW w:w="3969" w:type="dxa"/>
            <w:shd w:val="clear" w:color="auto" w:fill="auto"/>
          </w:tcPr>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5D51FF" w:rsidRPr="00A47C17" w:rsidRDefault="005D51FF" w:rsidP="00A82D09">
            <w:pPr>
              <w:pStyle w:val="a3"/>
              <w:jc w:val="both"/>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5D51FF" w:rsidRPr="00A47C17" w:rsidTr="00A82D09">
        <w:trPr>
          <w:trHeight w:val="834"/>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2</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Знание основ </w:t>
            </w:r>
            <w:r>
              <w:rPr>
                <w:rFonts w:ascii="Times New Roman" w:hAnsi="Times New Roman" w:cs="Times New Roman"/>
                <w:sz w:val="24"/>
                <w:szCs w:val="24"/>
                <w:lang w:eastAsia="ru-RU"/>
              </w:rPr>
              <w:t>татарского языка</w:t>
            </w:r>
          </w:p>
        </w:tc>
        <w:tc>
          <w:tcPr>
            <w:tcW w:w="3969"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   на  вопросы  должны соответствовать критериям оценивания устных ответов.</w:t>
            </w:r>
          </w:p>
        </w:tc>
      </w:tr>
      <w:tr w:rsidR="005D51FF" w:rsidRPr="00A47C17" w:rsidTr="00A82D09">
        <w:trPr>
          <w:trHeight w:val="848"/>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3</w:t>
            </w:r>
          </w:p>
        </w:tc>
        <w:tc>
          <w:tcPr>
            <w:tcW w:w="2410" w:type="dxa"/>
            <w:shd w:val="clear" w:color="auto" w:fill="auto"/>
          </w:tcPr>
          <w:p w:rsidR="005D51FF" w:rsidRPr="00A47C17" w:rsidRDefault="005D51FF" w:rsidP="00AD76A8">
            <w:pPr>
              <w:pStyle w:val="a3"/>
              <w:rPr>
                <w:rFonts w:ascii="Times New Roman" w:hAnsi="Times New Roman" w:cs="Times New Roman"/>
                <w:sz w:val="24"/>
                <w:szCs w:val="24"/>
                <w:lang w:eastAsia="ru-RU"/>
              </w:rPr>
            </w:pPr>
            <w:r w:rsidRPr="00A47C17">
              <w:rPr>
                <w:rFonts w:ascii="Times New Roman" w:hAnsi="Times New Roman" w:cs="Times New Roman"/>
                <w:sz w:val="24"/>
                <w:szCs w:val="24"/>
              </w:rPr>
              <w:t>Контрольная работа, проверочная работа</w:t>
            </w:r>
          </w:p>
        </w:tc>
        <w:tc>
          <w:tcPr>
            <w:tcW w:w="2977" w:type="dxa"/>
            <w:shd w:val="clear" w:color="auto" w:fill="auto"/>
          </w:tcPr>
          <w:p w:rsidR="005D51FF" w:rsidRPr="00A47C17" w:rsidRDefault="005D51FF" w:rsidP="00A82D09">
            <w:pPr>
              <w:pStyle w:val="a3"/>
              <w:rPr>
                <w:rFonts w:ascii="Times New Roman" w:hAnsi="Times New Roman" w:cs="Times New Roman"/>
                <w:sz w:val="24"/>
                <w:szCs w:val="24"/>
              </w:rPr>
            </w:pPr>
            <w:r>
              <w:rPr>
                <w:rFonts w:ascii="Times New Roman" w:hAnsi="Times New Roman" w:cs="Times New Roman"/>
                <w:sz w:val="24"/>
                <w:szCs w:val="24"/>
                <w:lang w:eastAsia="ru-RU"/>
              </w:rPr>
              <w:t>Знание основ  татарского языка</w:t>
            </w:r>
            <w:r w:rsidRPr="00A47C17">
              <w:rPr>
                <w:rFonts w:ascii="Times New Roman" w:hAnsi="Times New Roman" w:cs="Times New Roman"/>
                <w:sz w:val="24"/>
                <w:szCs w:val="24"/>
                <w:lang w:eastAsia="ru-RU"/>
              </w:rPr>
              <w:t xml:space="preserve">  в соответствии с пройденной темой и умения применения знаний на практике</w:t>
            </w:r>
          </w:p>
        </w:tc>
        <w:tc>
          <w:tcPr>
            <w:tcW w:w="3969"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5D51FF" w:rsidRPr="00A47C17" w:rsidTr="00A82D09">
        <w:trPr>
          <w:trHeight w:val="848"/>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4</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rPr>
              <w:t xml:space="preserve">Составление конспектов, подготовка </w:t>
            </w:r>
            <w:r w:rsidRPr="00A47C17">
              <w:rPr>
                <w:rFonts w:ascii="Times New Roman" w:hAnsi="Times New Roman" w:cs="Times New Roman"/>
                <w:sz w:val="24"/>
                <w:szCs w:val="24"/>
              </w:rPr>
              <w:lastRenderedPageBreak/>
              <w:t>докладов, сообщений, творческих работ.</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lastRenderedPageBreak/>
              <w:t xml:space="preserve">Умение ориентироваться в информационном пространстве, составлять </w:t>
            </w:r>
            <w:r w:rsidRPr="00A47C17">
              <w:rPr>
                <w:rFonts w:ascii="Times New Roman" w:hAnsi="Times New Roman" w:cs="Times New Roman"/>
                <w:sz w:val="24"/>
                <w:szCs w:val="24"/>
                <w:lang w:eastAsia="ru-RU"/>
              </w:rPr>
              <w:lastRenderedPageBreak/>
              <w:t>конспект.</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Знание правил оформления докладов, сообщений, творческих работ.</w:t>
            </w:r>
          </w:p>
        </w:tc>
        <w:tc>
          <w:tcPr>
            <w:tcW w:w="3969"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lastRenderedPageBreak/>
              <w:t>Соответствие содержания работы, заявленной теме, правилам оформления работы.</w:t>
            </w:r>
          </w:p>
        </w:tc>
      </w:tr>
    </w:tbl>
    <w:p w:rsidR="005D51FF" w:rsidRPr="00A47C17" w:rsidRDefault="005D51FF" w:rsidP="005D51FF">
      <w:pPr>
        <w:ind w:firstLine="709"/>
        <w:rPr>
          <w:b/>
          <w:sz w:val="24"/>
          <w:szCs w:val="24"/>
        </w:rPr>
      </w:pPr>
    </w:p>
    <w:p w:rsidR="005D51FF" w:rsidRDefault="005D51FF" w:rsidP="005D51FF">
      <w:pPr>
        <w:jc w:val="center"/>
        <w:rPr>
          <w:b/>
          <w:sz w:val="24"/>
          <w:szCs w:val="24"/>
        </w:rPr>
      </w:pPr>
    </w:p>
    <w:p w:rsidR="005D51FF" w:rsidRPr="00A47C17" w:rsidRDefault="005D51FF" w:rsidP="005D51FF">
      <w:pPr>
        <w:jc w:val="center"/>
        <w:rPr>
          <w:b/>
          <w:sz w:val="24"/>
          <w:szCs w:val="24"/>
        </w:rPr>
      </w:pPr>
      <w:r>
        <w:rPr>
          <w:b/>
          <w:sz w:val="24"/>
          <w:szCs w:val="24"/>
        </w:rPr>
        <w:t>2.4</w:t>
      </w:r>
      <w:r w:rsidRPr="00A47C17">
        <w:rPr>
          <w:b/>
          <w:sz w:val="24"/>
          <w:szCs w:val="24"/>
        </w:rPr>
        <w:t>. Типовые задания для оценки усвоения дисциплины</w:t>
      </w:r>
    </w:p>
    <w:p w:rsidR="005D51FF" w:rsidRPr="00A47C17" w:rsidRDefault="005D51FF" w:rsidP="005D51FF">
      <w:pPr>
        <w:tabs>
          <w:tab w:val="left" w:pos="1701"/>
        </w:tabs>
        <w:jc w:val="center"/>
        <w:rPr>
          <w:b/>
          <w:sz w:val="24"/>
          <w:szCs w:val="24"/>
        </w:rPr>
      </w:pPr>
      <w:r>
        <w:rPr>
          <w:b/>
          <w:sz w:val="24"/>
          <w:szCs w:val="24"/>
        </w:rPr>
        <w:t>2.4.</w:t>
      </w:r>
      <w:r w:rsidRPr="00A47C17">
        <w:rPr>
          <w:b/>
          <w:sz w:val="24"/>
          <w:szCs w:val="24"/>
        </w:rPr>
        <w:t>1. Задания для текущего контроля</w:t>
      </w:r>
    </w:p>
    <w:p w:rsidR="005D51FF" w:rsidRPr="00A47C17" w:rsidRDefault="005D51FF" w:rsidP="005D51FF">
      <w:pPr>
        <w:ind w:firstLine="709"/>
        <w:jc w:val="center"/>
        <w:rPr>
          <w:b/>
          <w:color w:val="000000"/>
          <w:sz w:val="24"/>
          <w:szCs w:val="24"/>
        </w:rPr>
      </w:pPr>
      <w:r w:rsidRPr="00A47C17">
        <w:rPr>
          <w:b/>
          <w:color w:val="000000"/>
          <w:sz w:val="24"/>
          <w:szCs w:val="24"/>
        </w:rPr>
        <w:t xml:space="preserve">Критерии  оценивания </w:t>
      </w:r>
    </w:p>
    <w:p w:rsidR="005D51FF" w:rsidRPr="00A47C17" w:rsidRDefault="005D51FF" w:rsidP="005D51FF">
      <w:pPr>
        <w:shd w:val="clear" w:color="auto" w:fill="FFFFFF"/>
        <w:adjustRightInd w:val="0"/>
        <w:ind w:firstLine="709"/>
        <w:jc w:val="both"/>
        <w:rPr>
          <w:sz w:val="24"/>
          <w:szCs w:val="24"/>
        </w:rPr>
      </w:pPr>
      <w:r w:rsidRPr="00A47C17">
        <w:rPr>
          <w:bCs/>
          <w:color w:val="004000"/>
          <w:sz w:val="24"/>
          <w:szCs w:val="24"/>
        </w:rPr>
        <w:t xml:space="preserve">1. </w:t>
      </w:r>
      <w:r w:rsidRPr="00A47C17">
        <w:rPr>
          <w:bCs/>
          <w:sz w:val="24"/>
          <w:szCs w:val="24"/>
        </w:rPr>
        <w:t>Содержание и объем материала, подлежащего проверке, оп</w:t>
      </w:r>
      <w:r w:rsidRPr="00A47C17">
        <w:rPr>
          <w:bCs/>
          <w:sz w:val="24"/>
          <w:szCs w:val="24"/>
        </w:rPr>
        <w:softHyphen/>
        <w:t xml:space="preserve">ределяется программой. При проверке усвоения материала нужно выявлять полноту, прочность усвоения </w:t>
      </w:r>
      <w:proofErr w:type="gramStart"/>
      <w:r w:rsidRPr="00A47C17">
        <w:rPr>
          <w:bCs/>
          <w:sz w:val="24"/>
          <w:szCs w:val="24"/>
        </w:rPr>
        <w:t>обучающимися</w:t>
      </w:r>
      <w:proofErr w:type="gramEnd"/>
      <w:r w:rsidRPr="00A47C17">
        <w:rPr>
          <w:bCs/>
          <w:sz w:val="24"/>
          <w:szCs w:val="24"/>
        </w:rPr>
        <w:t xml:space="preserve"> теории и умения применять ее  на  практике в знакомых и незнакомых ситуациях.</w:t>
      </w:r>
    </w:p>
    <w:p w:rsidR="005D51FF" w:rsidRPr="00A47C17" w:rsidRDefault="005D51FF" w:rsidP="005D51FF">
      <w:pPr>
        <w:pStyle w:val="ad"/>
        <w:spacing w:before="0" w:after="0"/>
        <w:ind w:firstLine="709"/>
        <w:jc w:val="both"/>
      </w:pPr>
      <w:r w:rsidRPr="00A47C17">
        <w:rPr>
          <w:bCs/>
          <w:lang w:eastAsia="ru-RU"/>
        </w:rPr>
        <w:t xml:space="preserve">2.  Основными формами проверки знаний и </w:t>
      </w:r>
      <w:proofErr w:type="gramStart"/>
      <w:r>
        <w:rPr>
          <w:bCs/>
          <w:lang w:eastAsia="ru-RU"/>
        </w:rPr>
        <w:t>умений</w:t>
      </w:r>
      <w:proofErr w:type="gramEnd"/>
      <w:r>
        <w:rPr>
          <w:bCs/>
          <w:lang w:eastAsia="ru-RU"/>
        </w:rPr>
        <w:t xml:space="preserve"> обучающихся по </w:t>
      </w:r>
      <w:r w:rsidRPr="00A47C17">
        <w:rPr>
          <w:bCs/>
          <w:lang w:eastAsia="ru-RU"/>
        </w:rPr>
        <w:t xml:space="preserve"> являются </w:t>
      </w:r>
      <w:r>
        <w:rPr>
          <w:bCs/>
          <w:lang w:eastAsia="ru-RU"/>
        </w:rPr>
        <w:t xml:space="preserve">письменная </w:t>
      </w:r>
      <w:r w:rsidRPr="00A47C17">
        <w:rPr>
          <w:bCs/>
          <w:lang w:eastAsia="ru-RU"/>
        </w:rPr>
        <w:t>работа</w:t>
      </w:r>
      <w:r w:rsidRPr="00A47C17">
        <w:t>, самостоятельная работа, тестирование, устный опрос, фронтальный опрос.</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3. При оценке письменных и устных ответов преподаватель  в первую очередь учитывает показанные </w:t>
      </w:r>
      <w:proofErr w:type="gramStart"/>
      <w:r w:rsidRPr="00A47C17">
        <w:rPr>
          <w:bCs/>
          <w:sz w:val="24"/>
          <w:szCs w:val="24"/>
        </w:rPr>
        <w:t>обучающимися</w:t>
      </w:r>
      <w:proofErr w:type="gramEnd"/>
      <w:r w:rsidRPr="00A47C17">
        <w:rPr>
          <w:bCs/>
          <w:sz w:val="24"/>
          <w:szCs w:val="24"/>
        </w:rPr>
        <w:t xml:space="preserve">  знания и умения. Оценка зависит также от наличия и характера погрешностей, допущенных обучающимися.</w:t>
      </w:r>
    </w:p>
    <w:p w:rsidR="005D51FF" w:rsidRPr="00A47C17" w:rsidRDefault="005D51FF" w:rsidP="005D51FF">
      <w:pPr>
        <w:shd w:val="clear" w:color="auto" w:fill="FFFFFF"/>
        <w:adjustRightInd w:val="0"/>
        <w:ind w:firstLine="709"/>
        <w:jc w:val="both"/>
        <w:rPr>
          <w:sz w:val="24"/>
          <w:szCs w:val="24"/>
        </w:rPr>
      </w:pPr>
      <w:r w:rsidRPr="00A47C17">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A47C17">
        <w:rPr>
          <w:bCs/>
          <w:sz w:val="24"/>
          <w:szCs w:val="24"/>
        </w:rPr>
        <w:softHyphen/>
        <w:t>занными в программе.</w:t>
      </w:r>
    </w:p>
    <w:p w:rsidR="005D51FF" w:rsidRPr="00A47C17" w:rsidRDefault="005D51FF" w:rsidP="005D51FF">
      <w:pPr>
        <w:shd w:val="clear" w:color="auto" w:fill="FFFFFF"/>
        <w:adjustRightInd w:val="0"/>
        <w:ind w:firstLine="709"/>
        <w:jc w:val="both"/>
        <w:rPr>
          <w:sz w:val="24"/>
          <w:szCs w:val="24"/>
        </w:rPr>
      </w:pPr>
      <w:r w:rsidRPr="00A47C17">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A47C17">
        <w:rPr>
          <w:bCs/>
          <w:sz w:val="24"/>
          <w:szCs w:val="24"/>
        </w:rPr>
        <w:softHyphen/>
        <w:t>грамме основными. Недочетами также считаются: погрешности, ко</w:t>
      </w:r>
      <w:r w:rsidRPr="00A47C17">
        <w:rPr>
          <w:bCs/>
          <w:sz w:val="24"/>
          <w:szCs w:val="24"/>
        </w:rPr>
        <w:softHyphen/>
        <w:t>торые не привели к искажению смысла полученного обучающимся  зада</w:t>
      </w:r>
      <w:r w:rsidRPr="00A47C17">
        <w:rPr>
          <w:bCs/>
          <w:sz w:val="24"/>
          <w:szCs w:val="24"/>
        </w:rPr>
        <w:softHyphen/>
        <w:t>ния или способа его выполнения; неаккуратная запи</w:t>
      </w:r>
      <w:r>
        <w:rPr>
          <w:bCs/>
          <w:sz w:val="24"/>
          <w:szCs w:val="24"/>
        </w:rPr>
        <w:t>сь</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Граница между ошибками и недочетами является в некоторой степени условной. При одних обстоятельствах допущенная </w:t>
      </w:r>
      <w:proofErr w:type="gramStart"/>
      <w:r w:rsidRPr="00A47C17">
        <w:rPr>
          <w:bCs/>
          <w:sz w:val="24"/>
          <w:szCs w:val="24"/>
        </w:rPr>
        <w:t>обучающимися</w:t>
      </w:r>
      <w:proofErr w:type="gramEnd"/>
      <w:r w:rsidRPr="00A47C17">
        <w:rPr>
          <w:bCs/>
          <w:sz w:val="24"/>
          <w:szCs w:val="24"/>
        </w:rPr>
        <w:t xml:space="preserve">  погрешность может рассматриваться преподавателем  как ошибка, в другое время и при других обстоятельствах — как недочет.</w:t>
      </w:r>
    </w:p>
    <w:p w:rsidR="005D51FF" w:rsidRPr="00A47C17" w:rsidRDefault="005D51FF" w:rsidP="005D51FF">
      <w:pPr>
        <w:shd w:val="clear" w:color="auto" w:fill="FFFFFF"/>
        <w:adjustRightInd w:val="0"/>
        <w:ind w:firstLine="709"/>
        <w:jc w:val="both"/>
        <w:rPr>
          <w:sz w:val="24"/>
          <w:szCs w:val="24"/>
        </w:rPr>
      </w:pPr>
      <w:r w:rsidRPr="00A47C17">
        <w:rPr>
          <w:bCs/>
          <w:sz w:val="24"/>
          <w:szCs w:val="24"/>
        </w:rPr>
        <w:t>4. Задания для устного и письменного опроса обучающихся со</w:t>
      </w:r>
      <w:r w:rsidRPr="00A47C17">
        <w:rPr>
          <w:bCs/>
          <w:sz w:val="24"/>
          <w:szCs w:val="24"/>
        </w:rPr>
        <w:softHyphen/>
        <w:t>стоят и</w:t>
      </w:r>
      <w:r>
        <w:rPr>
          <w:bCs/>
          <w:sz w:val="24"/>
          <w:szCs w:val="24"/>
        </w:rPr>
        <w:t>з теоретических вопросов</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w:t>
      </w:r>
      <w:r>
        <w:rPr>
          <w:bCs/>
          <w:sz w:val="24"/>
          <w:szCs w:val="24"/>
        </w:rPr>
        <w:t>ванные выводы</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Pr>
          <w:bCs/>
          <w:sz w:val="24"/>
          <w:szCs w:val="24"/>
        </w:rPr>
        <w:t>Решение упражнений</w:t>
      </w:r>
      <w:r w:rsidRPr="00A47C17">
        <w:rPr>
          <w:bCs/>
          <w:sz w:val="24"/>
          <w:szCs w:val="24"/>
        </w:rPr>
        <w:t xml:space="preserve"> считается безупречны</w:t>
      </w:r>
      <w:r>
        <w:rPr>
          <w:bCs/>
          <w:sz w:val="24"/>
          <w:szCs w:val="24"/>
        </w:rPr>
        <w:t>м, если</w:t>
      </w:r>
      <w:r w:rsidRPr="00A47C17">
        <w:rPr>
          <w:bCs/>
          <w:sz w:val="24"/>
          <w:szCs w:val="24"/>
        </w:rPr>
        <w:t xml:space="preserve"> решение сопровождается необходимыми о</w:t>
      </w:r>
      <w:r>
        <w:rPr>
          <w:bCs/>
          <w:sz w:val="24"/>
          <w:szCs w:val="24"/>
        </w:rPr>
        <w:t>бъяснениями, выполнено без орфографических ошибок</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A47C17">
        <w:rPr>
          <w:bCs/>
          <w:sz w:val="24"/>
          <w:szCs w:val="24"/>
        </w:rPr>
        <w:softHyphen/>
        <w:t>летворительно), 4 (хорошо), 5 (отлично).</w:t>
      </w:r>
    </w:p>
    <w:p w:rsidR="005D51FF" w:rsidRPr="00A47C17" w:rsidRDefault="005D51FF" w:rsidP="005D51FF">
      <w:pPr>
        <w:shd w:val="clear" w:color="auto" w:fill="FFFFFF"/>
        <w:adjustRightInd w:val="0"/>
        <w:ind w:firstLine="709"/>
        <w:jc w:val="both"/>
        <w:rPr>
          <w:sz w:val="24"/>
          <w:szCs w:val="24"/>
        </w:rPr>
      </w:pPr>
      <w:r w:rsidRPr="00A47C17">
        <w:rPr>
          <w:bCs/>
          <w:sz w:val="24"/>
          <w:szCs w:val="24"/>
        </w:rPr>
        <w:t>6. Преподаватель может повысить отметку за оригинальный ответ на вопрос</w:t>
      </w:r>
      <w:r>
        <w:rPr>
          <w:bCs/>
          <w:sz w:val="24"/>
          <w:szCs w:val="24"/>
        </w:rPr>
        <w:t xml:space="preserve"> или оригинальное решение упражнения</w:t>
      </w:r>
      <w:r w:rsidRPr="00A47C17">
        <w:rPr>
          <w:bCs/>
          <w:sz w:val="24"/>
          <w:szCs w:val="24"/>
        </w:rPr>
        <w:t>, которые свидетель</w:t>
      </w:r>
      <w:r>
        <w:rPr>
          <w:bCs/>
          <w:sz w:val="24"/>
          <w:szCs w:val="24"/>
        </w:rPr>
        <w:t>ству</w:t>
      </w:r>
      <w:r>
        <w:rPr>
          <w:bCs/>
          <w:sz w:val="24"/>
          <w:szCs w:val="24"/>
        </w:rPr>
        <w:softHyphen/>
        <w:t xml:space="preserve">ют о высоком развитии  обучающегося; за </w:t>
      </w:r>
      <w:r w:rsidRPr="00A47C17">
        <w:rPr>
          <w:bCs/>
          <w:sz w:val="24"/>
          <w:szCs w:val="24"/>
        </w:rPr>
        <w:t xml:space="preserve"> ответ на более сложный вопрос, предло</w:t>
      </w:r>
      <w:r w:rsidRPr="00A47C17">
        <w:rPr>
          <w:bCs/>
          <w:sz w:val="24"/>
          <w:szCs w:val="24"/>
        </w:rPr>
        <w:softHyphen/>
        <w:t xml:space="preserve">женные </w:t>
      </w:r>
      <w:proofErr w:type="gramStart"/>
      <w:r w:rsidRPr="00A47C17">
        <w:rPr>
          <w:bCs/>
          <w:sz w:val="24"/>
          <w:szCs w:val="24"/>
        </w:rPr>
        <w:t>обучающемуся</w:t>
      </w:r>
      <w:proofErr w:type="gramEnd"/>
      <w:r w:rsidRPr="00A47C17">
        <w:rPr>
          <w:bCs/>
          <w:sz w:val="24"/>
          <w:szCs w:val="24"/>
        </w:rPr>
        <w:t xml:space="preserve"> дополнительно после выполнения им заданий.</w:t>
      </w:r>
    </w:p>
    <w:p w:rsidR="005D51FF" w:rsidRPr="00A47C17" w:rsidRDefault="005D51FF" w:rsidP="005D51FF">
      <w:pPr>
        <w:shd w:val="clear" w:color="auto" w:fill="FFFFFF"/>
        <w:adjustRightInd w:val="0"/>
        <w:ind w:firstLine="709"/>
        <w:jc w:val="both"/>
        <w:rPr>
          <w:b/>
          <w:bCs/>
          <w:kern w:val="36"/>
          <w:sz w:val="24"/>
          <w:szCs w:val="24"/>
        </w:rPr>
      </w:pPr>
    </w:p>
    <w:p w:rsidR="009F3438" w:rsidRDefault="009F3438" w:rsidP="005D51FF">
      <w:pPr>
        <w:jc w:val="center"/>
        <w:rPr>
          <w:b/>
          <w:bCs/>
          <w:kern w:val="36"/>
          <w:sz w:val="24"/>
          <w:szCs w:val="24"/>
        </w:rPr>
      </w:pPr>
    </w:p>
    <w:p w:rsidR="009F3438" w:rsidRDefault="009F3438" w:rsidP="005D51FF">
      <w:pPr>
        <w:jc w:val="center"/>
        <w:rPr>
          <w:b/>
          <w:bCs/>
          <w:kern w:val="36"/>
          <w:sz w:val="24"/>
          <w:szCs w:val="24"/>
        </w:rPr>
      </w:pPr>
    </w:p>
    <w:p w:rsidR="005D51FF" w:rsidRPr="00A47C17" w:rsidRDefault="005D51FF" w:rsidP="005D51FF">
      <w:pPr>
        <w:jc w:val="center"/>
        <w:rPr>
          <w:b/>
          <w:bCs/>
          <w:kern w:val="36"/>
          <w:sz w:val="24"/>
          <w:szCs w:val="24"/>
        </w:rPr>
      </w:pPr>
      <w:r w:rsidRPr="00A47C17">
        <w:rPr>
          <w:b/>
          <w:bCs/>
          <w:kern w:val="36"/>
          <w:sz w:val="24"/>
          <w:szCs w:val="24"/>
        </w:rPr>
        <w:t>КРИТЕРИИ ОШИБОК</w:t>
      </w:r>
    </w:p>
    <w:p w:rsidR="005D51FF" w:rsidRPr="00A47C17" w:rsidRDefault="005D51FF" w:rsidP="005D51FF">
      <w:pPr>
        <w:shd w:val="clear" w:color="auto" w:fill="FFFFFF"/>
        <w:adjustRightInd w:val="0"/>
        <w:ind w:firstLine="709"/>
        <w:jc w:val="both"/>
        <w:rPr>
          <w:sz w:val="24"/>
          <w:szCs w:val="24"/>
        </w:rPr>
      </w:pPr>
    </w:p>
    <w:p w:rsidR="005D51FF" w:rsidRPr="005E0457" w:rsidRDefault="005D51FF" w:rsidP="005D51FF">
      <w:pPr>
        <w:shd w:val="clear" w:color="auto" w:fill="FFFFFF"/>
        <w:tabs>
          <w:tab w:val="num" w:pos="709"/>
        </w:tabs>
        <w:adjustRightInd w:val="0"/>
        <w:ind w:firstLine="709"/>
        <w:jc w:val="both"/>
        <w:rPr>
          <w:rFonts w:eastAsia="Calibri"/>
          <w:sz w:val="24"/>
          <w:szCs w:val="24"/>
          <w:lang w:eastAsia="en-US"/>
        </w:rPr>
      </w:pPr>
      <w:r w:rsidRPr="00A47C17">
        <w:rPr>
          <w:rFonts w:eastAsia="Symbol"/>
          <w:b/>
          <w:bCs/>
          <w:sz w:val="24"/>
          <w:szCs w:val="24"/>
          <w:lang w:eastAsia="en-US"/>
        </w:rPr>
        <w:lastRenderedPageBreak/>
        <w:t>К грубым</w:t>
      </w:r>
      <w:r w:rsidRPr="00A47C17">
        <w:rPr>
          <w:rFonts w:eastAsia="Symbol"/>
          <w:bCs/>
          <w:sz w:val="24"/>
          <w:szCs w:val="24"/>
          <w:lang w:eastAsia="en-US"/>
        </w:rPr>
        <w:t> ошибкам относятся ошибки, которые обнаруживаю</w:t>
      </w:r>
      <w:r>
        <w:rPr>
          <w:rFonts w:eastAsia="Symbol"/>
          <w:bCs/>
          <w:sz w:val="24"/>
          <w:szCs w:val="24"/>
          <w:lang w:eastAsia="en-US"/>
        </w:rPr>
        <w:t>т незнание обучающимися   правил, пройденного материала; незнание приемов решения упражнений</w:t>
      </w:r>
      <w:r w:rsidRPr="00A47C17">
        <w:rPr>
          <w:rFonts w:eastAsia="Symbol"/>
          <w:bCs/>
          <w:sz w:val="24"/>
          <w:szCs w:val="24"/>
          <w:lang w:eastAsia="en-US"/>
        </w:rPr>
        <w:t>, рассматриваемых в у</w:t>
      </w:r>
      <w:r>
        <w:rPr>
          <w:rFonts w:eastAsia="Symbol"/>
          <w:bCs/>
          <w:sz w:val="24"/>
          <w:szCs w:val="24"/>
          <w:lang w:eastAsia="en-US"/>
        </w:rPr>
        <w:t>чебниках, а также орфографические</w:t>
      </w:r>
      <w:r w:rsidRPr="00A47C17">
        <w:rPr>
          <w:rFonts w:eastAsia="Symbol"/>
          <w:bCs/>
          <w:sz w:val="24"/>
          <w:szCs w:val="24"/>
          <w:lang w:eastAsia="en-US"/>
        </w:rPr>
        <w:t xml:space="preserve"> ошибки, если они не являются опиской; </w:t>
      </w:r>
    </w:p>
    <w:p w:rsidR="005D51FF" w:rsidRPr="00A47C17" w:rsidRDefault="005D51FF" w:rsidP="005D51FF">
      <w:pPr>
        <w:tabs>
          <w:tab w:val="num" w:pos="-142"/>
        </w:tabs>
        <w:ind w:firstLine="709"/>
        <w:jc w:val="both"/>
        <w:rPr>
          <w:rFonts w:eastAsia="Symbol"/>
          <w:bCs/>
          <w:sz w:val="24"/>
          <w:szCs w:val="24"/>
          <w:lang w:eastAsia="en-US"/>
        </w:rPr>
      </w:pPr>
      <w:r w:rsidRPr="00A47C17">
        <w:rPr>
          <w:rFonts w:eastAsia="Symbol"/>
          <w:b/>
          <w:bCs/>
          <w:sz w:val="24"/>
          <w:szCs w:val="24"/>
          <w:lang w:eastAsia="en-US"/>
        </w:rPr>
        <w:t>К недочетам</w:t>
      </w:r>
      <w:r w:rsidRPr="00A47C17">
        <w:rPr>
          <w:rFonts w:eastAsia="Symbol"/>
          <w:bCs/>
          <w:sz w:val="24"/>
          <w:szCs w:val="24"/>
          <w:lang w:eastAsia="en-US"/>
        </w:rPr>
        <w:t> о</w:t>
      </w:r>
      <w:r>
        <w:rPr>
          <w:rFonts w:eastAsia="Symbol"/>
          <w:bCs/>
          <w:sz w:val="24"/>
          <w:szCs w:val="24"/>
          <w:lang w:eastAsia="en-US"/>
        </w:rPr>
        <w:t>тносятся: незначительные ошибки, описки</w:t>
      </w:r>
      <w:r w:rsidRPr="00A47C17">
        <w:rPr>
          <w:rFonts w:eastAsia="Symbol"/>
          <w:bCs/>
          <w:sz w:val="24"/>
          <w:szCs w:val="24"/>
          <w:lang w:eastAsia="en-US"/>
        </w:rPr>
        <w:t>.</w:t>
      </w:r>
    </w:p>
    <w:p w:rsidR="005D51FF" w:rsidRDefault="005D51FF" w:rsidP="005D51FF">
      <w:pPr>
        <w:tabs>
          <w:tab w:val="num" w:pos="-142"/>
        </w:tabs>
        <w:ind w:firstLine="709"/>
        <w:jc w:val="center"/>
        <w:rPr>
          <w:rFonts w:eastAsia="Symbol"/>
          <w:b/>
          <w:bCs/>
          <w:sz w:val="24"/>
          <w:szCs w:val="24"/>
          <w:lang w:eastAsia="en-US"/>
        </w:rPr>
      </w:pPr>
    </w:p>
    <w:p w:rsidR="0050385B" w:rsidRDefault="0050385B" w:rsidP="005D51FF">
      <w:pPr>
        <w:tabs>
          <w:tab w:val="num" w:pos="-142"/>
        </w:tabs>
        <w:ind w:firstLine="709"/>
        <w:jc w:val="center"/>
        <w:rPr>
          <w:rFonts w:eastAsia="Symbol"/>
          <w:b/>
          <w:bCs/>
          <w:sz w:val="24"/>
          <w:szCs w:val="24"/>
          <w:lang w:eastAsia="en-US"/>
        </w:rPr>
      </w:pPr>
    </w:p>
    <w:p w:rsidR="0050385B" w:rsidRDefault="0050385B" w:rsidP="005D51FF">
      <w:pPr>
        <w:tabs>
          <w:tab w:val="num" w:pos="-142"/>
        </w:tabs>
        <w:ind w:firstLine="709"/>
        <w:jc w:val="center"/>
        <w:rPr>
          <w:rFonts w:eastAsia="Symbol"/>
          <w:b/>
          <w:bCs/>
          <w:sz w:val="24"/>
          <w:szCs w:val="24"/>
          <w:lang w:eastAsia="en-US"/>
        </w:rPr>
      </w:pPr>
    </w:p>
    <w:p w:rsidR="0050385B" w:rsidRDefault="0050385B" w:rsidP="005D51FF">
      <w:pPr>
        <w:tabs>
          <w:tab w:val="num" w:pos="-142"/>
        </w:tabs>
        <w:ind w:firstLine="709"/>
        <w:jc w:val="center"/>
        <w:rPr>
          <w:rFonts w:eastAsia="Symbol"/>
          <w:b/>
          <w:bCs/>
          <w:sz w:val="24"/>
          <w:szCs w:val="24"/>
          <w:lang w:eastAsia="en-US"/>
        </w:rPr>
      </w:pPr>
    </w:p>
    <w:p w:rsidR="005D51FF" w:rsidRPr="00A47C17" w:rsidRDefault="005D51FF" w:rsidP="005D51FF">
      <w:pPr>
        <w:tabs>
          <w:tab w:val="num" w:pos="-142"/>
        </w:tabs>
        <w:ind w:firstLine="709"/>
        <w:jc w:val="center"/>
        <w:rPr>
          <w:rFonts w:eastAsia="Calibri"/>
          <w:b/>
          <w:sz w:val="24"/>
          <w:szCs w:val="24"/>
          <w:lang w:eastAsia="en-US"/>
        </w:rPr>
      </w:pPr>
      <w:r w:rsidRPr="00A47C17">
        <w:rPr>
          <w:rFonts w:eastAsia="Symbol"/>
          <w:b/>
          <w:bCs/>
          <w:sz w:val="24"/>
          <w:szCs w:val="24"/>
          <w:lang w:eastAsia="en-US"/>
        </w:rPr>
        <w:t>Оценка устных ответов</w:t>
      </w:r>
    </w:p>
    <w:p w:rsidR="005D51FF" w:rsidRPr="00A47C17" w:rsidRDefault="005D51FF" w:rsidP="005D51FF">
      <w:pPr>
        <w:shd w:val="clear" w:color="auto" w:fill="FFFFFF"/>
        <w:adjustRightInd w:val="0"/>
        <w:ind w:firstLine="709"/>
        <w:jc w:val="both"/>
        <w:rPr>
          <w:bCs/>
          <w:sz w:val="24"/>
          <w:szCs w:val="24"/>
        </w:rPr>
      </w:pPr>
      <w:r w:rsidRPr="00A47C17">
        <w:rPr>
          <w:bCs/>
          <w:sz w:val="24"/>
          <w:szCs w:val="24"/>
        </w:rPr>
        <w:t> </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Ответ оценивается </w:t>
      </w:r>
      <w:r w:rsidRPr="00A47C17">
        <w:rPr>
          <w:b/>
          <w:bCs/>
          <w:i/>
          <w:sz w:val="24"/>
          <w:szCs w:val="24"/>
        </w:rPr>
        <w:t>отметкой «5»,</w:t>
      </w:r>
      <w:r w:rsidRPr="00A47C17">
        <w:rPr>
          <w:bCs/>
          <w:sz w:val="24"/>
          <w:szCs w:val="24"/>
        </w:rPr>
        <w:t xml:space="preserve"> если  обучающийся:</w:t>
      </w:r>
    </w:p>
    <w:p w:rsidR="005D51FF" w:rsidRPr="00A47C17" w:rsidRDefault="005D51FF" w:rsidP="005D51FF">
      <w:pPr>
        <w:numPr>
          <w:ilvl w:val="0"/>
          <w:numId w:val="9"/>
        </w:numPr>
        <w:tabs>
          <w:tab w:val="left" w:pos="284"/>
        </w:tabs>
        <w:ind w:left="0" w:firstLine="0"/>
        <w:jc w:val="both"/>
        <w:rPr>
          <w:rFonts w:eastAsia="Calibri"/>
          <w:sz w:val="24"/>
          <w:szCs w:val="24"/>
          <w:lang w:eastAsia="en-US"/>
        </w:rPr>
      </w:pPr>
      <w:r w:rsidRPr="00A47C17">
        <w:rPr>
          <w:sz w:val="24"/>
          <w:szCs w:val="24"/>
          <w:lang w:eastAsia="en-US"/>
        </w:rPr>
        <w:t>полно раскрыл содержание материала в объеме, предусмотрен</w:t>
      </w:r>
      <w:r w:rsidRPr="00A47C17">
        <w:rPr>
          <w:sz w:val="24"/>
          <w:szCs w:val="24"/>
          <w:lang w:eastAsia="en-US"/>
        </w:rPr>
        <w:softHyphen/>
        <w:t xml:space="preserve">ном программой и учебником, </w:t>
      </w:r>
    </w:p>
    <w:p w:rsidR="005D51FF" w:rsidRPr="008544D4"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изложил материал грамотным языком в определенной логиче</w:t>
      </w:r>
      <w:r w:rsidRPr="00A47C17">
        <w:rPr>
          <w:sz w:val="24"/>
          <w:szCs w:val="24"/>
          <w:lang w:eastAsia="en-US"/>
        </w:rPr>
        <w:softHyphen/>
        <w:t>ской</w:t>
      </w:r>
      <w:r>
        <w:rPr>
          <w:sz w:val="24"/>
          <w:szCs w:val="24"/>
          <w:lang w:eastAsia="en-US"/>
        </w:rPr>
        <w:t xml:space="preserve"> последовательности</w:t>
      </w:r>
      <w:r w:rsidRPr="00A47C17">
        <w:rPr>
          <w:sz w:val="24"/>
          <w:szCs w:val="24"/>
          <w:lang w:eastAsia="en-US"/>
        </w:rPr>
        <w:t xml:space="preserve">;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показал умение иллюстрировать теоретические положения конк</w:t>
      </w:r>
      <w:r w:rsidRPr="00A47C17">
        <w:rPr>
          <w:sz w:val="24"/>
          <w:szCs w:val="24"/>
          <w:lang w:eastAsia="en-US"/>
        </w:rPr>
        <w:softHyphen/>
        <w:t>ретными примерами, применять их в новой ситуации при выполне</w:t>
      </w:r>
      <w:r w:rsidRPr="00A47C17">
        <w:rPr>
          <w:sz w:val="24"/>
          <w:szCs w:val="24"/>
          <w:lang w:eastAsia="en-US"/>
        </w:rPr>
        <w:softHyphen/>
        <w:t xml:space="preserve">нии практического задания;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продемонстрировал усвоение ранее изученных сопутствующих вопросов, сформированность и устойчивость используемых при от</w:t>
      </w:r>
      <w:r w:rsidRPr="00A47C17">
        <w:rPr>
          <w:sz w:val="24"/>
          <w:szCs w:val="24"/>
          <w:lang w:eastAsia="en-US"/>
        </w:rPr>
        <w:softHyphen/>
        <w:t xml:space="preserve">работке умений и навыков;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отвечал самостоятельно без наводящих вопросов преподавателя. Возможны одна - две неточности при освещении второстепенных вопросов или в выкладках, которые обучающийся легко исправил по за</w:t>
      </w:r>
      <w:r w:rsidRPr="00A47C17">
        <w:rPr>
          <w:sz w:val="24"/>
          <w:szCs w:val="24"/>
          <w:lang w:eastAsia="en-US"/>
        </w:rPr>
        <w:softHyphen/>
        <w:t>мечанию преподавателя.</w:t>
      </w:r>
    </w:p>
    <w:p w:rsidR="005D51FF" w:rsidRPr="00A47C17" w:rsidRDefault="005D51FF" w:rsidP="005D51FF">
      <w:pPr>
        <w:ind w:firstLine="709"/>
        <w:jc w:val="both"/>
        <w:rPr>
          <w:sz w:val="24"/>
          <w:szCs w:val="24"/>
        </w:rPr>
      </w:pPr>
    </w:p>
    <w:p w:rsidR="005D51FF" w:rsidRPr="00A47C17" w:rsidRDefault="005D51FF" w:rsidP="005D51FF">
      <w:pPr>
        <w:ind w:firstLine="709"/>
        <w:jc w:val="both"/>
        <w:rPr>
          <w:sz w:val="24"/>
          <w:szCs w:val="24"/>
        </w:rPr>
      </w:pPr>
      <w:r w:rsidRPr="00A47C17">
        <w:rPr>
          <w:sz w:val="24"/>
          <w:szCs w:val="24"/>
        </w:rPr>
        <w:t xml:space="preserve">Ответ оценивается </w:t>
      </w:r>
      <w:r w:rsidRPr="00A47C17">
        <w:rPr>
          <w:b/>
          <w:bCs/>
          <w:sz w:val="24"/>
          <w:szCs w:val="24"/>
        </w:rPr>
        <w:t xml:space="preserve">отметкой «4», </w:t>
      </w:r>
      <w:r w:rsidRPr="00A47C17">
        <w:rPr>
          <w:sz w:val="24"/>
          <w:szCs w:val="24"/>
        </w:rPr>
        <w:t>если он удовлетворяет в основ</w:t>
      </w:r>
      <w:r w:rsidRPr="00A47C17">
        <w:rPr>
          <w:sz w:val="24"/>
          <w:szCs w:val="24"/>
        </w:rPr>
        <w:softHyphen/>
        <w:t>ном требованиям на оценку «5», но при этом имеет один из недо</w:t>
      </w:r>
      <w:r w:rsidRPr="00A47C17">
        <w:rPr>
          <w:sz w:val="24"/>
          <w:szCs w:val="24"/>
        </w:rPr>
        <w:softHyphen/>
        <w:t>статков:</w:t>
      </w:r>
    </w:p>
    <w:p w:rsidR="005D51FF" w:rsidRPr="00A47C17" w:rsidRDefault="005D51FF" w:rsidP="005D51FF">
      <w:pPr>
        <w:numPr>
          <w:ilvl w:val="0"/>
          <w:numId w:val="10"/>
        </w:numPr>
        <w:tabs>
          <w:tab w:val="left" w:pos="284"/>
        </w:tabs>
        <w:ind w:left="0" w:firstLine="0"/>
        <w:jc w:val="both"/>
        <w:rPr>
          <w:sz w:val="24"/>
          <w:szCs w:val="24"/>
          <w:lang w:eastAsia="en-US"/>
        </w:rPr>
      </w:pPr>
      <w:r w:rsidRPr="00A47C17">
        <w:rPr>
          <w:sz w:val="24"/>
          <w:szCs w:val="24"/>
          <w:lang w:eastAsia="en-US"/>
        </w:rPr>
        <w:t>допущены один – два недочета при освещении основного содержа</w:t>
      </w:r>
      <w:r w:rsidRPr="00A47C17">
        <w:rPr>
          <w:sz w:val="24"/>
          <w:szCs w:val="24"/>
          <w:lang w:eastAsia="en-US"/>
        </w:rPr>
        <w:softHyphen/>
        <w:t xml:space="preserve">ния ответа, исправленные по замечанию преподавателя; </w:t>
      </w:r>
    </w:p>
    <w:p w:rsidR="005D51FF" w:rsidRPr="00A47C17" w:rsidRDefault="005D51FF" w:rsidP="005D51FF">
      <w:pPr>
        <w:numPr>
          <w:ilvl w:val="0"/>
          <w:numId w:val="10"/>
        </w:numPr>
        <w:tabs>
          <w:tab w:val="left" w:pos="284"/>
        </w:tabs>
        <w:ind w:left="0" w:firstLine="0"/>
        <w:jc w:val="both"/>
        <w:rPr>
          <w:sz w:val="24"/>
          <w:szCs w:val="24"/>
          <w:lang w:eastAsia="en-US"/>
        </w:rPr>
      </w:pPr>
      <w:r w:rsidRPr="00A47C17">
        <w:rPr>
          <w:sz w:val="24"/>
          <w:szCs w:val="24"/>
          <w:lang w:eastAsia="en-US"/>
        </w:rPr>
        <w:t>допущены ошибка или более двух недочетов при освещении вто</w:t>
      </w:r>
      <w:r w:rsidRPr="00A47C17">
        <w:rPr>
          <w:sz w:val="24"/>
          <w:szCs w:val="24"/>
          <w:lang w:eastAsia="en-US"/>
        </w:rPr>
        <w:softHyphen/>
        <w:t>ростепенных вопросов или в выкладках, легко исправленные по замечанию преподавателя.</w:t>
      </w:r>
    </w:p>
    <w:p w:rsidR="005D51FF" w:rsidRPr="00A47C17" w:rsidRDefault="005D51FF" w:rsidP="005D51FF">
      <w:pPr>
        <w:ind w:firstLine="709"/>
        <w:jc w:val="both"/>
        <w:rPr>
          <w:b/>
          <w:bCs/>
          <w:sz w:val="24"/>
          <w:szCs w:val="24"/>
        </w:rPr>
      </w:pPr>
    </w:p>
    <w:p w:rsidR="005D51FF" w:rsidRPr="00A47C17" w:rsidRDefault="005D51FF" w:rsidP="005D51FF">
      <w:pPr>
        <w:ind w:firstLine="709"/>
        <w:jc w:val="both"/>
        <w:rPr>
          <w:sz w:val="24"/>
          <w:szCs w:val="24"/>
        </w:rPr>
      </w:pPr>
      <w:r w:rsidRPr="00A47C17">
        <w:rPr>
          <w:b/>
          <w:bCs/>
          <w:sz w:val="24"/>
          <w:szCs w:val="24"/>
        </w:rPr>
        <w:t>Отметка «3»</w:t>
      </w:r>
      <w:r w:rsidRPr="00A47C17">
        <w:rPr>
          <w:sz w:val="24"/>
          <w:szCs w:val="24"/>
        </w:rPr>
        <w:t xml:space="preserve"> ставится в следующих случаях: </w:t>
      </w:r>
    </w:p>
    <w:p w:rsidR="005D51FF" w:rsidRPr="00A47C17" w:rsidRDefault="005D51FF" w:rsidP="005D51FF">
      <w:pPr>
        <w:numPr>
          <w:ilvl w:val="0"/>
          <w:numId w:val="11"/>
        </w:numPr>
        <w:tabs>
          <w:tab w:val="left" w:pos="284"/>
        </w:tabs>
        <w:ind w:left="0" w:firstLine="0"/>
        <w:jc w:val="both"/>
        <w:rPr>
          <w:rFonts w:eastAsia="Calibri"/>
          <w:sz w:val="24"/>
          <w:szCs w:val="24"/>
          <w:lang w:eastAsia="en-US"/>
        </w:rPr>
      </w:pPr>
      <w:r w:rsidRPr="00A47C17">
        <w:rPr>
          <w:sz w:val="24"/>
          <w:szCs w:val="24"/>
          <w:lang w:eastAsia="en-US"/>
        </w:rPr>
        <w:t>неполно или непоследовательно раскрыто содержание материа</w:t>
      </w:r>
      <w:r w:rsidRPr="00A47C17">
        <w:rPr>
          <w:sz w:val="24"/>
          <w:szCs w:val="24"/>
          <w:lang w:eastAsia="en-US"/>
        </w:rPr>
        <w:softHyphen/>
        <w:t>ла, но показано общее понимание вопроса и продемонстрированы умения, достаточные для дальнейшего усвоения программного ма</w:t>
      </w:r>
      <w:r w:rsidRPr="00A47C17">
        <w:rPr>
          <w:sz w:val="24"/>
          <w:szCs w:val="24"/>
          <w:lang w:eastAsia="en-US"/>
        </w:rPr>
        <w:softHyphen/>
        <w:t xml:space="preserve">териала; </w:t>
      </w:r>
    </w:p>
    <w:p w:rsidR="005D51FF" w:rsidRPr="00A47C17" w:rsidRDefault="005D51FF" w:rsidP="005D51FF">
      <w:pPr>
        <w:numPr>
          <w:ilvl w:val="0"/>
          <w:numId w:val="12"/>
        </w:numPr>
        <w:tabs>
          <w:tab w:val="left" w:pos="284"/>
        </w:tabs>
        <w:ind w:left="0" w:firstLine="0"/>
        <w:jc w:val="both"/>
        <w:rPr>
          <w:sz w:val="24"/>
          <w:szCs w:val="24"/>
          <w:lang w:eastAsia="en-US"/>
        </w:rPr>
      </w:pPr>
      <w:r w:rsidRPr="00A47C17">
        <w:rPr>
          <w:sz w:val="24"/>
          <w:szCs w:val="24"/>
          <w:lang w:eastAsia="en-US"/>
        </w:rPr>
        <w:t>имелись затруднения или допущены ошибки в определении поня</w:t>
      </w:r>
      <w:r w:rsidRPr="00A47C17">
        <w:rPr>
          <w:sz w:val="24"/>
          <w:szCs w:val="24"/>
          <w:lang w:eastAsia="en-US"/>
        </w:rPr>
        <w:softHyphen/>
        <w:t>ти</w:t>
      </w:r>
      <w:r>
        <w:rPr>
          <w:sz w:val="24"/>
          <w:szCs w:val="24"/>
          <w:lang w:eastAsia="en-US"/>
        </w:rPr>
        <w:t>й</w:t>
      </w:r>
      <w:r w:rsidRPr="00A47C17">
        <w:rPr>
          <w:sz w:val="24"/>
          <w:szCs w:val="24"/>
          <w:lang w:eastAsia="en-US"/>
        </w:rPr>
        <w:t xml:space="preserve">, исправленные после нескольких наводящих вопросов преподавателя; </w:t>
      </w:r>
    </w:p>
    <w:p w:rsidR="005D51FF" w:rsidRPr="00A47C17" w:rsidRDefault="005D51FF" w:rsidP="005D51FF">
      <w:pPr>
        <w:numPr>
          <w:ilvl w:val="0"/>
          <w:numId w:val="12"/>
        </w:numPr>
        <w:tabs>
          <w:tab w:val="left" w:pos="284"/>
        </w:tabs>
        <w:ind w:left="0" w:firstLine="0"/>
        <w:jc w:val="both"/>
        <w:rPr>
          <w:sz w:val="24"/>
          <w:szCs w:val="24"/>
          <w:lang w:eastAsia="en-US"/>
        </w:rPr>
      </w:pPr>
      <w:proofErr w:type="gramStart"/>
      <w:r w:rsidRPr="00A47C17">
        <w:rPr>
          <w:sz w:val="24"/>
          <w:szCs w:val="24"/>
          <w:lang w:eastAsia="en-US"/>
        </w:rPr>
        <w:t>обучающийся</w:t>
      </w:r>
      <w:proofErr w:type="gramEnd"/>
      <w:r w:rsidRPr="00A47C17">
        <w:rPr>
          <w:sz w:val="24"/>
          <w:szCs w:val="24"/>
          <w:lang w:eastAsia="en-US"/>
        </w:rPr>
        <w:t xml:space="preserve">  не справился с применением теории в новой ситуации при выполнении практического задания, но выполнил задания обя</w:t>
      </w:r>
      <w:r w:rsidRPr="00A47C17">
        <w:rPr>
          <w:sz w:val="24"/>
          <w:szCs w:val="24"/>
          <w:lang w:eastAsia="en-US"/>
        </w:rPr>
        <w:softHyphen/>
        <w:t xml:space="preserve">зательного уровня сложности по данной теме; </w:t>
      </w:r>
    </w:p>
    <w:p w:rsidR="005D51FF" w:rsidRPr="00A47C17" w:rsidRDefault="005D51FF" w:rsidP="005D51FF">
      <w:pPr>
        <w:numPr>
          <w:ilvl w:val="0"/>
          <w:numId w:val="12"/>
        </w:numPr>
        <w:tabs>
          <w:tab w:val="left" w:pos="284"/>
        </w:tabs>
        <w:ind w:left="0" w:firstLine="0"/>
        <w:jc w:val="both"/>
        <w:rPr>
          <w:sz w:val="24"/>
          <w:szCs w:val="24"/>
          <w:lang w:eastAsia="en-US"/>
        </w:rPr>
      </w:pPr>
      <w:r w:rsidRPr="00A47C17">
        <w:rPr>
          <w:sz w:val="24"/>
          <w:szCs w:val="24"/>
          <w:lang w:eastAsia="en-US"/>
        </w:rPr>
        <w:t>при знании теоретического материала выявлена недостаточная сформированность основных умений и навыков.</w:t>
      </w:r>
    </w:p>
    <w:p w:rsidR="005D51FF" w:rsidRPr="00A47C17" w:rsidRDefault="005D51FF" w:rsidP="005D51FF">
      <w:pPr>
        <w:ind w:firstLine="709"/>
        <w:jc w:val="both"/>
        <w:rPr>
          <w:b/>
          <w:bCs/>
          <w:sz w:val="24"/>
          <w:szCs w:val="24"/>
        </w:rPr>
      </w:pPr>
    </w:p>
    <w:p w:rsidR="005D51FF" w:rsidRPr="00A47C17" w:rsidRDefault="005D51FF" w:rsidP="005D51FF">
      <w:pPr>
        <w:ind w:firstLine="709"/>
        <w:jc w:val="both"/>
        <w:rPr>
          <w:sz w:val="24"/>
          <w:szCs w:val="24"/>
        </w:rPr>
      </w:pPr>
      <w:r w:rsidRPr="00A47C17">
        <w:rPr>
          <w:b/>
          <w:bCs/>
          <w:sz w:val="24"/>
          <w:szCs w:val="24"/>
        </w:rPr>
        <w:t>Отметка «2»</w:t>
      </w:r>
      <w:r w:rsidRPr="00A47C17">
        <w:rPr>
          <w:sz w:val="24"/>
          <w:szCs w:val="24"/>
        </w:rPr>
        <w:t xml:space="preserve"> ставится в следующих случаях:</w:t>
      </w:r>
    </w:p>
    <w:p w:rsidR="005D51FF" w:rsidRPr="00A47C17" w:rsidRDefault="005D51FF" w:rsidP="005D51FF">
      <w:pPr>
        <w:numPr>
          <w:ilvl w:val="0"/>
          <w:numId w:val="13"/>
        </w:numPr>
        <w:tabs>
          <w:tab w:val="left" w:pos="284"/>
        </w:tabs>
        <w:ind w:left="0" w:firstLine="0"/>
        <w:jc w:val="both"/>
        <w:rPr>
          <w:rFonts w:eastAsia="Calibri"/>
          <w:sz w:val="24"/>
          <w:szCs w:val="24"/>
          <w:lang w:eastAsia="en-US"/>
        </w:rPr>
      </w:pPr>
      <w:r w:rsidRPr="00A47C17">
        <w:rPr>
          <w:sz w:val="24"/>
          <w:szCs w:val="24"/>
          <w:lang w:eastAsia="en-US"/>
        </w:rPr>
        <w:t xml:space="preserve">не раскрыто основное содержание учебного материала; </w:t>
      </w:r>
    </w:p>
    <w:p w:rsidR="005D51FF" w:rsidRPr="00A47C17" w:rsidRDefault="005D51FF" w:rsidP="005D51FF">
      <w:pPr>
        <w:numPr>
          <w:ilvl w:val="0"/>
          <w:numId w:val="13"/>
        </w:numPr>
        <w:tabs>
          <w:tab w:val="left" w:pos="284"/>
        </w:tabs>
        <w:ind w:left="0" w:firstLine="0"/>
        <w:jc w:val="both"/>
        <w:rPr>
          <w:sz w:val="24"/>
          <w:szCs w:val="24"/>
          <w:lang w:eastAsia="en-US"/>
        </w:rPr>
      </w:pPr>
      <w:r w:rsidRPr="00A47C17">
        <w:rPr>
          <w:sz w:val="24"/>
          <w:szCs w:val="24"/>
          <w:lang w:eastAsia="en-US"/>
        </w:rPr>
        <w:t xml:space="preserve">обнаружено незнание или непонимание обучающимся большей или наиболее важной части учебного материала; </w:t>
      </w:r>
    </w:p>
    <w:p w:rsidR="005D51FF" w:rsidRPr="00A47C17" w:rsidRDefault="005D51FF" w:rsidP="005D51FF">
      <w:pPr>
        <w:numPr>
          <w:ilvl w:val="0"/>
          <w:numId w:val="13"/>
        </w:numPr>
        <w:tabs>
          <w:tab w:val="left" w:pos="284"/>
        </w:tabs>
        <w:ind w:left="0" w:firstLine="0"/>
        <w:jc w:val="both"/>
        <w:rPr>
          <w:sz w:val="24"/>
          <w:szCs w:val="24"/>
          <w:lang w:eastAsia="en-US"/>
        </w:rPr>
      </w:pPr>
      <w:r w:rsidRPr="00A47C17">
        <w:rPr>
          <w:sz w:val="24"/>
          <w:szCs w:val="24"/>
          <w:lang w:eastAsia="en-US"/>
        </w:rPr>
        <w:t>допущены ошибки в определении поняти</w:t>
      </w:r>
      <w:r>
        <w:rPr>
          <w:sz w:val="24"/>
          <w:szCs w:val="24"/>
          <w:lang w:eastAsia="en-US"/>
        </w:rPr>
        <w:t>й</w:t>
      </w:r>
      <w:r w:rsidRPr="00A47C17">
        <w:rPr>
          <w:sz w:val="24"/>
          <w:szCs w:val="24"/>
          <w:lang w:eastAsia="en-US"/>
        </w:rPr>
        <w:t>, которые не исправлены после нескольких наводящих вопросов преподавателя.</w:t>
      </w:r>
    </w:p>
    <w:p w:rsidR="005D51FF" w:rsidRPr="00A47C17" w:rsidRDefault="005D51FF" w:rsidP="005D51FF">
      <w:pPr>
        <w:ind w:firstLine="709"/>
        <w:jc w:val="both"/>
        <w:rPr>
          <w:sz w:val="24"/>
          <w:szCs w:val="24"/>
        </w:rPr>
      </w:pPr>
    </w:p>
    <w:p w:rsidR="005D51FF" w:rsidRPr="00A47C17" w:rsidRDefault="005D51FF" w:rsidP="005D51FF">
      <w:pPr>
        <w:ind w:firstLine="709"/>
        <w:jc w:val="both"/>
        <w:rPr>
          <w:sz w:val="24"/>
          <w:szCs w:val="24"/>
        </w:rPr>
      </w:pPr>
      <w:r w:rsidRPr="00A47C17">
        <w:rPr>
          <w:b/>
          <w:bCs/>
          <w:sz w:val="24"/>
          <w:szCs w:val="24"/>
        </w:rPr>
        <w:t xml:space="preserve">Отметка «1» </w:t>
      </w:r>
      <w:r w:rsidRPr="00A47C17">
        <w:rPr>
          <w:sz w:val="24"/>
          <w:szCs w:val="24"/>
        </w:rPr>
        <w:t>ставится, если:</w:t>
      </w:r>
    </w:p>
    <w:p w:rsidR="005D51FF" w:rsidRPr="00A47C17" w:rsidRDefault="005D51FF" w:rsidP="005D51FF">
      <w:pPr>
        <w:numPr>
          <w:ilvl w:val="0"/>
          <w:numId w:val="14"/>
        </w:numPr>
        <w:tabs>
          <w:tab w:val="left" w:pos="284"/>
        </w:tabs>
        <w:ind w:left="0" w:firstLine="0"/>
        <w:jc w:val="both"/>
        <w:rPr>
          <w:rFonts w:eastAsia="Calibri"/>
          <w:sz w:val="24"/>
          <w:szCs w:val="24"/>
          <w:lang w:eastAsia="en-US"/>
        </w:rPr>
      </w:pPr>
      <w:r w:rsidRPr="00A47C17">
        <w:rPr>
          <w:sz w:val="24"/>
          <w:szCs w:val="24"/>
          <w:lang w:eastAsia="en-US"/>
        </w:rPr>
        <w:lastRenderedPageBreak/>
        <w:t>обучающийся обнаружил полное незнание и непонимание изучаемого учебного материала или не смог ответить ни на один из по</w:t>
      </w:r>
      <w:r w:rsidRPr="00A47C17">
        <w:rPr>
          <w:sz w:val="24"/>
          <w:szCs w:val="24"/>
          <w:lang w:eastAsia="en-US"/>
        </w:rPr>
        <w:softHyphen/>
        <w:t>ставленных вопросов по изучаемому материалу.</w:t>
      </w:r>
      <w:r w:rsidRPr="00A47C17">
        <w:rPr>
          <w:bCs/>
          <w:sz w:val="24"/>
          <w:szCs w:val="24"/>
          <w:lang w:eastAsia="en-US"/>
        </w:rPr>
        <w:t> </w:t>
      </w:r>
      <w:r w:rsidRPr="00A47C17">
        <w:rPr>
          <w:b/>
          <w:i/>
          <w:sz w:val="24"/>
          <w:szCs w:val="24"/>
          <w:lang w:eastAsia="en-US"/>
        </w:rPr>
        <w:t> </w:t>
      </w:r>
    </w:p>
    <w:p w:rsidR="005D51FF" w:rsidRDefault="005D51FF" w:rsidP="005D51FF">
      <w:pPr>
        <w:spacing w:after="200"/>
        <w:rPr>
          <w:b/>
          <w:sz w:val="24"/>
          <w:szCs w:val="24"/>
        </w:rPr>
      </w:pPr>
    </w:p>
    <w:p w:rsidR="005D51FF" w:rsidRPr="00A47C17" w:rsidRDefault="005D51FF" w:rsidP="005D51FF">
      <w:pPr>
        <w:spacing w:after="200"/>
        <w:jc w:val="center"/>
        <w:rPr>
          <w:b/>
          <w:sz w:val="24"/>
          <w:szCs w:val="24"/>
        </w:rPr>
      </w:pPr>
      <w:r>
        <w:rPr>
          <w:b/>
          <w:sz w:val="24"/>
          <w:szCs w:val="24"/>
        </w:rPr>
        <w:t>2.4.</w:t>
      </w:r>
      <w:r w:rsidRPr="00A47C17">
        <w:rPr>
          <w:b/>
          <w:sz w:val="24"/>
          <w:szCs w:val="24"/>
        </w:rPr>
        <w:t xml:space="preserve">2. </w:t>
      </w:r>
      <w:r w:rsidRPr="00A47C17">
        <w:rPr>
          <w:b/>
          <w:bCs/>
          <w:sz w:val="24"/>
          <w:szCs w:val="24"/>
        </w:rPr>
        <w:t>Задания для тематическ</w:t>
      </w:r>
      <w:r>
        <w:rPr>
          <w:b/>
          <w:bCs/>
          <w:sz w:val="24"/>
          <w:szCs w:val="24"/>
        </w:rPr>
        <w:t>ого контроля (диктант</w:t>
      </w:r>
      <w:r w:rsidRPr="00A47C17">
        <w:rPr>
          <w:b/>
          <w:bCs/>
          <w:sz w:val="24"/>
          <w:szCs w:val="24"/>
        </w:rPr>
        <w:t>)</w:t>
      </w:r>
    </w:p>
    <w:p w:rsidR="005D51FF" w:rsidRPr="00A47C17" w:rsidRDefault="005D51FF" w:rsidP="005D51FF">
      <w:pPr>
        <w:autoSpaceDE w:val="0"/>
        <w:autoSpaceDN w:val="0"/>
        <w:adjustRightInd w:val="0"/>
        <w:ind w:firstLine="426"/>
        <w:jc w:val="center"/>
        <w:rPr>
          <w:b/>
          <w:color w:val="000000"/>
          <w:sz w:val="24"/>
          <w:szCs w:val="24"/>
        </w:rPr>
      </w:pPr>
      <w:r w:rsidRPr="00A47C17">
        <w:rPr>
          <w:b/>
          <w:color w:val="000000"/>
          <w:sz w:val="24"/>
          <w:szCs w:val="24"/>
        </w:rPr>
        <w:t>Критерии  оценк</w:t>
      </w:r>
      <w:r>
        <w:rPr>
          <w:b/>
          <w:color w:val="000000"/>
          <w:sz w:val="24"/>
          <w:szCs w:val="24"/>
        </w:rPr>
        <w:t>и диктанта</w:t>
      </w:r>
    </w:p>
    <w:p w:rsidR="005D51FF" w:rsidRPr="00A47C17" w:rsidRDefault="005D51FF" w:rsidP="005D51FF">
      <w:pPr>
        <w:autoSpaceDE w:val="0"/>
        <w:autoSpaceDN w:val="0"/>
        <w:adjustRightInd w:val="0"/>
        <w:jc w:val="both"/>
        <w:rPr>
          <w:color w:val="000000"/>
          <w:sz w:val="24"/>
          <w:szCs w:val="24"/>
          <w:lang w:eastAsia="en-US"/>
        </w:rPr>
      </w:pPr>
      <w:r w:rsidRPr="00A47C17">
        <w:rPr>
          <w:color w:val="000000"/>
          <w:sz w:val="24"/>
          <w:szCs w:val="24"/>
          <w:lang w:eastAsia="en-US"/>
        </w:rPr>
        <w:t xml:space="preserve">        Основные  требования  к  выполне</w:t>
      </w:r>
      <w:r>
        <w:rPr>
          <w:color w:val="000000"/>
          <w:sz w:val="24"/>
          <w:szCs w:val="24"/>
          <w:lang w:eastAsia="en-US"/>
        </w:rPr>
        <w:t>нию  диктанта</w:t>
      </w:r>
      <w:r w:rsidRPr="00A47C17">
        <w:rPr>
          <w:color w:val="000000"/>
          <w:sz w:val="24"/>
          <w:szCs w:val="24"/>
          <w:lang w:eastAsia="en-US"/>
        </w:rPr>
        <w:t xml:space="preserve">: </w:t>
      </w:r>
    </w:p>
    <w:p w:rsidR="005D51FF" w:rsidRPr="00A47C17" w:rsidRDefault="005D51FF" w:rsidP="005D51FF">
      <w:pPr>
        <w:autoSpaceDE w:val="0"/>
        <w:autoSpaceDN w:val="0"/>
        <w:adjustRightInd w:val="0"/>
        <w:jc w:val="both"/>
        <w:rPr>
          <w:color w:val="000000"/>
          <w:sz w:val="24"/>
          <w:szCs w:val="24"/>
          <w:lang w:eastAsia="en-US"/>
        </w:rPr>
      </w:pPr>
      <w:r w:rsidRPr="00A47C17">
        <w:rPr>
          <w:color w:val="000000"/>
          <w:sz w:val="24"/>
          <w:szCs w:val="24"/>
          <w:lang w:eastAsia="en-US"/>
        </w:rPr>
        <w:t>–</w:t>
      </w:r>
      <w:r w:rsidRPr="0057211E">
        <w:rPr>
          <w:sz w:val="24"/>
          <w:szCs w:val="24"/>
        </w:rPr>
        <w:t xml:space="preserve"> </w:t>
      </w:r>
      <w:r>
        <w:rPr>
          <w:sz w:val="24"/>
          <w:szCs w:val="24"/>
        </w:rPr>
        <w:t>у</w:t>
      </w:r>
      <w:r w:rsidRPr="00173828">
        <w:rPr>
          <w:sz w:val="24"/>
          <w:szCs w:val="24"/>
        </w:rPr>
        <w:t>мение соблюдать в практике письма орфографические и пунктуационные нормы современного</w:t>
      </w:r>
      <w:r>
        <w:rPr>
          <w:sz w:val="24"/>
          <w:szCs w:val="24"/>
        </w:rPr>
        <w:t xml:space="preserve"> татарского</w:t>
      </w:r>
      <w:r w:rsidRPr="00173828">
        <w:rPr>
          <w:sz w:val="24"/>
          <w:szCs w:val="24"/>
        </w:rPr>
        <w:t xml:space="preserve"> литературного языка</w:t>
      </w:r>
      <w:r w:rsidRPr="00A47C17">
        <w:rPr>
          <w:color w:val="000000"/>
          <w:sz w:val="24"/>
          <w:szCs w:val="24"/>
          <w:lang w:eastAsia="en-US"/>
        </w:rPr>
        <w:t xml:space="preserve">; </w:t>
      </w:r>
    </w:p>
    <w:p w:rsidR="005D51FF" w:rsidRPr="00A47C17" w:rsidRDefault="005D51FF" w:rsidP="005D51FF">
      <w:pPr>
        <w:autoSpaceDE w:val="0"/>
        <w:autoSpaceDN w:val="0"/>
        <w:adjustRightInd w:val="0"/>
        <w:jc w:val="both"/>
        <w:rPr>
          <w:color w:val="000000"/>
          <w:sz w:val="24"/>
          <w:szCs w:val="24"/>
          <w:lang w:eastAsia="en-US"/>
        </w:rPr>
      </w:pPr>
      <w:r>
        <w:rPr>
          <w:color w:val="000000"/>
          <w:sz w:val="24"/>
          <w:szCs w:val="24"/>
          <w:lang w:eastAsia="en-US"/>
        </w:rPr>
        <w:t xml:space="preserve">- </w:t>
      </w:r>
      <w:r w:rsidRPr="00A47C17">
        <w:rPr>
          <w:color w:val="000000"/>
          <w:sz w:val="24"/>
          <w:szCs w:val="24"/>
          <w:lang w:eastAsia="en-US"/>
        </w:rPr>
        <w:t xml:space="preserve"> </w:t>
      </w:r>
      <w:r>
        <w:rPr>
          <w:sz w:val="24"/>
          <w:szCs w:val="24"/>
        </w:rPr>
        <w:t>з</w:t>
      </w:r>
      <w:r w:rsidRPr="00173828">
        <w:rPr>
          <w:sz w:val="24"/>
          <w:szCs w:val="24"/>
        </w:rPr>
        <w:t>нание орфоэпических, лексических, грамматических, орфографических и пунктуаци</w:t>
      </w:r>
      <w:r>
        <w:rPr>
          <w:sz w:val="24"/>
          <w:szCs w:val="24"/>
        </w:rPr>
        <w:t>онных норм татарского</w:t>
      </w:r>
      <w:r w:rsidRPr="00173828">
        <w:rPr>
          <w:sz w:val="24"/>
          <w:szCs w:val="24"/>
        </w:rPr>
        <w:t xml:space="preserve"> литературного языка</w:t>
      </w:r>
    </w:p>
    <w:p w:rsidR="005D51FF" w:rsidRPr="00A47C17" w:rsidRDefault="005D51FF" w:rsidP="005D51FF">
      <w:pPr>
        <w:ind w:firstLine="567"/>
        <w:jc w:val="both"/>
        <w:rPr>
          <w:sz w:val="24"/>
          <w:szCs w:val="24"/>
          <w:lang w:eastAsia="en-US"/>
        </w:rPr>
      </w:pPr>
      <w:r w:rsidRPr="00A47C17">
        <w:rPr>
          <w:sz w:val="24"/>
          <w:szCs w:val="24"/>
          <w:lang w:eastAsia="en-US"/>
        </w:rPr>
        <w:t>При выполнении  любого задания  используются следующие критерии  оценки заданий:</w:t>
      </w:r>
    </w:p>
    <w:p w:rsidR="005D51FF" w:rsidRPr="00A47C17" w:rsidRDefault="005D51FF" w:rsidP="005D51FF">
      <w:pPr>
        <w:ind w:firstLine="567"/>
        <w:jc w:val="both"/>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8372"/>
      </w:tblGrid>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Критерии оценки выполненного задания</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5D51FF" w:rsidRPr="00A47C17" w:rsidRDefault="005D51FF" w:rsidP="00A82D09">
            <w:pPr>
              <w:keepLines/>
              <w:widowControl w:val="0"/>
              <w:suppressLineNumbers/>
              <w:suppressAutoHyphens/>
              <w:ind w:firstLine="709"/>
              <w:jc w:val="both"/>
              <w:rPr>
                <w:sz w:val="24"/>
                <w:szCs w:val="24"/>
              </w:rPr>
            </w:pPr>
            <w:r w:rsidRPr="00173828">
              <w:rPr>
                <w:sz w:val="24"/>
                <w:szCs w:val="24"/>
              </w:rPr>
              <w:t>безошибочная работа;1 негрубая орфографическая  или пунктуационная ошибки.</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jc w:val="both"/>
              <w:rPr>
                <w:sz w:val="24"/>
                <w:szCs w:val="24"/>
              </w:rPr>
            </w:pPr>
            <w:r w:rsidRPr="00173828">
              <w:rPr>
                <w:sz w:val="24"/>
                <w:szCs w:val="24"/>
              </w:rPr>
              <w:t xml:space="preserve"> </w:t>
            </w:r>
            <w:r>
              <w:rPr>
                <w:sz w:val="24"/>
                <w:szCs w:val="24"/>
              </w:rPr>
              <w:t xml:space="preserve">- </w:t>
            </w:r>
            <w:r w:rsidRPr="00173828">
              <w:rPr>
                <w:sz w:val="24"/>
                <w:szCs w:val="24"/>
              </w:rPr>
              <w:t>2 орфографических, 2 пунктуационных ошибки</w:t>
            </w:r>
            <w:r>
              <w:rPr>
                <w:sz w:val="24"/>
                <w:szCs w:val="24"/>
              </w:rPr>
              <w:t>;</w:t>
            </w:r>
          </w:p>
          <w:p w:rsidR="005D51FF" w:rsidRPr="00A47C17" w:rsidRDefault="005D51FF" w:rsidP="00A82D09">
            <w:pPr>
              <w:keepLines/>
              <w:widowControl w:val="0"/>
              <w:suppressLineNumbers/>
              <w:suppressAutoHyphens/>
              <w:jc w:val="both"/>
              <w:rPr>
                <w:sz w:val="24"/>
                <w:szCs w:val="24"/>
              </w:rPr>
            </w:pPr>
            <w:r>
              <w:rPr>
                <w:sz w:val="24"/>
                <w:szCs w:val="24"/>
              </w:rPr>
              <w:t xml:space="preserve"> - </w:t>
            </w:r>
            <w:r w:rsidRPr="00173828">
              <w:rPr>
                <w:sz w:val="24"/>
                <w:szCs w:val="24"/>
              </w:rPr>
              <w:t>1орфографическая, 3 пунктуационных ошибки; 4 пунктуационных ошибки; 3 орфографических, если среди них есть однотипные.</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 xml:space="preserve">3 орфографических, 5 пунктуационных; </w:t>
            </w:r>
          </w:p>
          <w:p w:rsidR="005D51FF" w:rsidRPr="00A47C17"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7 пунктуационных, 6 орфографических, 6 пунктуационных, если среди них есть однотипные и негрубые.</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5D51FF" w:rsidRPr="00173828"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7 орф., 7 пункт., 6/8, 5/9,8/6.</w:t>
            </w:r>
          </w:p>
          <w:p w:rsidR="005D51FF" w:rsidRPr="00A47C17" w:rsidRDefault="005D51FF" w:rsidP="00A82D09">
            <w:pPr>
              <w:jc w:val="both"/>
              <w:rPr>
                <w:sz w:val="24"/>
                <w:szCs w:val="24"/>
              </w:rPr>
            </w:pPr>
          </w:p>
        </w:tc>
      </w:tr>
    </w:tbl>
    <w:p w:rsidR="005D51FF" w:rsidRPr="00A47C17" w:rsidRDefault="005D51FF" w:rsidP="005D51FF">
      <w:pPr>
        <w:jc w:val="both"/>
        <w:rPr>
          <w:rFonts w:eastAsia="Calibri"/>
          <w:sz w:val="24"/>
          <w:szCs w:val="24"/>
          <w:lang w:eastAsia="en-US"/>
        </w:rPr>
      </w:pPr>
    </w:p>
    <w:p w:rsidR="005D51FF" w:rsidRDefault="005D51FF" w:rsidP="003A1420">
      <w:pPr>
        <w:pStyle w:val="a4"/>
        <w:numPr>
          <w:ilvl w:val="2"/>
          <w:numId w:val="2"/>
        </w:numPr>
        <w:tabs>
          <w:tab w:val="left" w:pos="0"/>
        </w:tabs>
        <w:jc w:val="center"/>
        <w:rPr>
          <w:b/>
          <w:bCs/>
          <w:sz w:val="24"/>
          <w:szCs w:val="24"/>
        </w:rPr>
      </w:pPr>
      <w:r>
        <w:rPr>
          <w:b/>
          <w:bCs/>
          <w:sz w:val="24"/>
          <w:szCs w:val="24"/>
        </w:rPr>
        <w:t xml:space="preserve">Задания для тематического контроля </w:t>
      </w:r>
    </w:p>
    <w:p w:rsidR="005D51FF" w:rsidRDefault="005D51FF" w:rsidP="005D51FF">
      <w:pPr>
        <w:pStyle w:val="a4"/>
        <w:tabs>
          <w:tab w:val="left" w:pos="0"/>
        </w:tabs>
        <w:ind w:left="1080"/>
        <w:rPr>
          <w:bCs/>
          <w:sz w:val="24"/>
          <w:szCs w:val="24"/>
        </w:rPr>
      </w:pPr>
      <w:r w:rsidRPr="003D3C38">
        <w:rPr>
          <w:bCs/>
          <w:sz w:val="24"/>
          <w:szCs w:val="24"/>
        </w:rPr>
        <w:t>Основные требования к выполнению изложения:</w:t>
      </w:r>
    </w:p>
    <w:p w:rsidR="005D51FF" w:rsidRDefault="005D51FF" w:rsidP="005D51FF">
      <w:pPr>
        <w:tabs>
          <w:tab w:val="left" w:pos="0"/>
        </w:tabs>
        <w:rPr>
          <w:sz w:val="24"/>
          <w:szCs w:val="24"/>
        </w:rPr>
      </w:pPr>
      <w:r>
        <w:rPr>
          <w:sz w:val="24"/>
          <w:szCs w:val="24"/>
        </w:rPr>
        <w:t>-  умение использовать языковые средства  в соответствии со стилем</w:t>
      </w:r>
      <w:r w:rsidRPr="003D3C38">
        <w:rPr>
          <w:sz w:val="24"/>
          <w:szCs w:val="24"/>
        </w:rPr>
        <w:t>,</w:t>
      </w:r>
      <w:r>
        <w:rPr>
          <w:sz w:val="24"/>
          <w:szCs w:val="24"/>
        </w:rPr>
        <w:t xml:space="preserve"> темой и задачей высказывания;</w:t>
      </w:r>
    </w:p>
    <w:p w:rsidR="005D51FF" w:rsidRPr="003D3C38" w:rsidRDefault="005D51FF" w:rsidP="005D51FF">
      <w:pPr>
        <w:tabs>
          <w:tab w:val="left" w:pos="0"/>
        </w:tabs>
        <w:rPr>
          <w:bCs/>
          <w:sz w:val="24"/>
          <w:szCs w:val="24"/>
        </w:rPr>
      </w:pPr>
      <w:r>
        <w:rPr>
          <w:sz w:val="24"/>
          <w:szCs w:val="24"/>
        </w:rPr>
        <w:t xml:space="preserve"> -  з</w:t>
      </w:r>
      <w:r w:rsidRPr="00173828">
        <w:rPr>
          <w:sz w:val="24"/>
          <w:szCs w:val="24"/>
        </w:rPr>
        <w:t>нание основных единиц и уровней языка, их признаков и взаимосвязи</w:t>
      </w:r>
      <w:r>
        <w:rPr>
          <w:sz w:val="24"/>
          <w:szCs w:val="24"/>
        </w:rPr>
        <w:t>;</w:t>
      </w:r>
    </w:p>
    <w:p w:rsidR="005D51FF" w:rsidRDefault="005D51FF" w:rsidP="005D51FF">
      <w:pPr>
        <w:autoSpaceDE w:val="0"/>
        <w:autoSpaceDN w:val="0"/>
        <w:adjustRightInd w:val="0"/>
        <w:jc w:val="both"/>
        <w:rPr>
          <w:sz w:val="24"/>
          <w:szCs w:val="24"/>
        </w:rPr>
      </w:pPr>
      <w:r>
        <w:rPr>
          <w:sz w:val="24"/>
          <w:szCs w:val="24"/>
        </w:rPr>
        <w:t>- з</w:t>
      </w:r>
      <w:r w:rsidRPr="00173828">
        <w:rPr>
          <w:sz w:val="24"/>
          <w:szCs w:val="24"/>
        </w:rPr>
        <w:t>нание орфоэпических, лексических, грамматических, орфографических и пунктуаци</w:t>
      </w:r>
      <w:r>
        <w:rPr>
          <w:sz w:val="24"/>
          <w:szCs w:val="24"/>
        </w:rPr>
        <w:t>онных норм татарского</w:t>
      </w:r>
      <w:r w:rsidRPr="00173828">
        <w:rPr>
          <w:sz w:val="24"/>
          <w:szCs w:val="24"/>
        </w:rPr>
        <w:t xml:space="preserve"> литературного языка</w:t>
      </w:r>
      <w:r>
        <w:rPr>
          <w:sz w:val="24"/>
          <w:szCs w:val="24"/>
        </w:rPr>
        <w:t>.</w:t>
      </w:r>
    </w:p>
    <w:p w:rsidR="005D51FF" w:rsidRPr="00A47C17" w:rsidRDefault="005D51FF" w:rsidP="005D51FF">
      <w:pPr>
        <w:autoSpaceDE w:val="0"/>
        <w:autoSpaceDN w:val="0"/>
        <w:adjustRightInd w:val="0"/>
        <w:jc w:val="both"/>
        <w:rPr>
          <w:color w:val="000000"/>
          <w:sz w:val="24"/>
          <w:szCs w:val="24"/>
          <w:lang w:eastAsia="en-US"/>
        </w:rPr>
      </w:pPr>
    </w:p>
    <w:p w:rsidR="005D51FF" w:rsidRDefault="005D51FF" w:rsidP="005D51FF">
      <w:pPr>
        <w:tabs>
          <w:tab w:val="left" w:pos="0"/>
        </w:tabs>
        <w:jc w:val="center"/>
        <w:rPr>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8372"/>
      </w:tblGrid>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Критерии оценки выполненного задания</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5D51FF" w:rsidRPr="00A47C17" w:rsidRDefault="005D51FF" w:rsidP="00A82D09">
            <w:pPr>
              <w:keepLines/>
              <w:widowControl w:val="0"/>
              <w:suppressLineNumbers/>
              <w:suppressAutoHyphens/>
              <w:ind w:firstLine="709"/>
              <w:jc w:val="both"/>
              <w:rPr>
                <w:sz w:val="24"/>
                <w:szCs w:val="24"/>
              </w:rPr>
            </w:pPr>
            <w:r w:rsidRPr="00173828">
              <w:rPr>
                <w:sz w:val="24"/>
                <w:szCs w:val="24"/>
              </w:rPr>
              <w:t>безошибочная работа;1 негрубая орфографическая  или пунктуационная ошибки.</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jc w:val="both"/>
              <w:rPr>
                <w:sz w:val="24"/>
                <w:szCs w:val="24"/>
              </w:rPr>
            </w:pPr>
            <w:r w:rsidRPr="00173828">
              <w:rPr>
                <w:sz w:val="24"/>
                <w:szCs w:val="24"/>
              </w:rPr>
              <w:t xml:space="preserve"> </w:t>
            </w:r>
            <w:r>
              <w:rPr>
                <w:sz w:val="24"/>
                <w:szCs w:val="24"/>
              </w:rPr>
              <w:t xml:space="preserve">- </w:t>
            </w:r>
            <w:r w:rsidRPr="00173828">
              <w:rPr>
                <w:sz w:val="24"/>
                <w:szCs w:val="24"/>
              </w:rPr>
              <w:t>2 орфографических, 2 пунктуационных ошибки</w:t>
            </w:r>
            <w:r>
              <w:rPr>
                <w:sz w:val="24"/>
                <w:szCs w:val="24"/>
              </w:rPr>
              <w:t>;</w:t>
            </w:r>
          </w:p>
          <w:p w:rsidR="005D51FF" w:rsidRPr="00A47C17" w:rsidRDefault="005D51FF" w:rsidP="00A82D09">
            <w:pPr>
              <w:keepLines/>
              <w:widowControl w:val="0"/>
              <w:suppressLineNumbers/>
              <w:suppressAutoHyphens/>
              <w:jc w:val="both"/>
              <w:rPr>
                <w:sz w:val="24"/>
                <w:szCs w:val="24"/>
              </w:rPr>
            </w:pPr>
            <w:r>
              <w:rPr>
                <w:sz w:val="24"/>
                <w:szCs w:val="24"/>
              </w:rPr>
              <w:t xml:space="preserve"> - </w:t>
            </w:r>
            <w:r w:rsidRPr="00173828">
              <w:rPr>
                <w:sz w:val="24"/>
                <w:szCs w:val="24"/>
              </w:rPr>
              <w:t>1орфографическая, 3 пунктуационных ошибки; 4 пунктуационных ошибки; 3 орфографических, если среди них есть однотипные.</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 xml:space="preserve">3 орфографических, 5 пунктуационных; </w:t>
            </w:r>
          </w:p>
          <w:p w:rsidR="005D51FF" w:rsidRPr="00A47C17"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7 пунктуационных, 6 орфографических, 6 пунктуационных, если среди них есть однотипные и негрубые.</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5D51FF" w:rsidRPr="00173828"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7 орф., 7 пункт., 6/8, 5/9,8/6.</w:t>
            </w:r>
          </w:p>
          <w:p w:rsidR="005D51FF" w:rsidRPr="00A47C17" w:rsidRDefault="005D51FF" w:rsidP="00A82D09">
            <w:pPr>
              <w:jc w:val="both"/>
              <w:rPr>
                <w:sz w:val="24"/>
                <w:szCs w:val="24"/>
              </w:rPr>
            </w:pPr>
          </w:p>
        </w:tc>
      </w:tr>
    </w:tbl>
    <w:p w:rsidR="005D51FF" w:rsidRDefault="005D51FF" w:rsidP="005D51FF">
      <w:pPr>
        <w:tabs>
          <w:tab w:val="left" w:pos="0"/>
        </w:tabs>
        <w:jc w:val="center"/>
        <w:rPr>
          <w:b/>
          <w:bCs/>
          <w:sz w:val="24"/>
          <w:szCs w:val="24"/>
        </w:rPr>
      </w:pPr>
    </w:p>
    <w:p w:rsidR="009F3438" w:rsidRDefault="009F3438" w:rsidP="005D51FF">
      <w:pPr>
        <w:tabs>
          <w:tab w:val="left" w:pos="0"/>
        </w:tabs>
        <w:jc w:val="center"/>
        <w:rPr>
          <w:b/>
          <w:bCs/>
          <w:sz w:val="24"/>
          <w:szCs w:val="24"/>
        </w:rPr>
      </w:pPr>
    </w:p>
    <w:p w:rsidR="009F3438" w:rsidRDefault="009F3438" w:rsidP="005D51FF">
      <w:pPr>
        <w:tabs>
          <w:tab w:val="left" w:pos="0"/>
        </w:tabs>
        <w:jc w:val="center"/>
        <w:rPr>
          <w:b/>
          <w:bCs/>
          <w:sz w:val="24"/>
          <w:szCs w:val="24"/>
        </w:rPr>
      </w:pPr>
    </w:p>
    <w:p w:rsidR="005D51FF" w:rsidRPr="00A47C17" w:rsidRDefault="005D51FF" w:rsidP="005D51FF">
      <w:pPr>
        <w:tabs>
          <w:tab w:val="left" w:pos="0"/>
        </w:tabs>
        <w:jc w:val="center"/>
        <w:rPr>
          <w:b/>
          <w:bCs/>
          <w:sz w:val="24"/>
          <w:szCs w:val="24"/>
        </w:rPr>
      </w:pPr>
      <w:r>
        <w:rPr>
          <w:b/>
          <w:bCs/>
          <w:sz w:val="24"/>
          <w:szCs w:val="24"/>
        </w:rPr>
        <w:t>2.4.4</w:t>
      </w:r>
      <w:r w:rsidRPr="00A47C17">
        <w:rPr>
          <w:b/>
          <w:bCs/>
          <w:sz w:val="24"/>
          <w:szCs w:val="24"/>
        </w:rPr>
        <w:t xml:space="preserve">. Задания для промежуточной аттестации </w:t>
      </w:r>
    </w:p>
    <w:p w:rsidR="005D51FF" w:rsidRPr="00A47C17" w:rsidRDefault="005D51FF" w:rsidP="005D51FF">
      <w:pPr>
        <w:tabs>
          <w:tab w:val="left" w:pos="0"/>
        </w:tabs>
        <w:jc w:val="center"/>
        <w:rPr>
          <w:b/>
          <w:bCs/>
          <w:sz w:val="24"/>
          <w:szCs w:val="24"/>
        </w:rPr>
      </w:pPr>
    </w:p>
    <w:p w:rsidR="005D51FF" w:rsidRPr="00A47C17" w:rsidRDefault="00E45F5C" w:rsidP="005D51FF">
      <w:pPr>
        <w:tabs>
          <w:tab w:val="left" w:pos="0"/>
        </w:tabs>
        <w:jc w:val="both"/>
        <w:rPr>
          <w:sz w:val="24"/>
          <w:szCs w:val="24"/>
          <w:lang w:eastAsia="en-US"/>
        </w:rPr>
      </w:pPr>
      <w:r>
        <w:rPr>
          <w:sz w:val="24"/>
          <w:szCs w:val="24"/>
          <w:lang w:eastAsia="en-US"/>
        </w:rPr>
        <w:tab/>
      </w:r>
      <w:r w:rsidR="005D51FF" w:rsidRPr="00A47C17">
        <w:rPr>
          <w:sz w:val="24"/>
          <w:szCs w:val="24"/>
          <w:lang w:eastAsia="en-US"/>
        </w:rPr>
        <w:t xml:space="preserve">Формой промежуточной аттестации по дисциплине является </w:t>
      </w:r>
      <w:r w:rsidR="009F3438">
        <w:rPr>
          <w:sz w:val="24"/>
          <w:szCs w:val="24"/>
          <w:lang w:eastAsia="en-US"/>
        </w:rPr>
        <w:t xml:space="preserve">дифференцированный </w:t>
      </w:r>
      <w:r w:rsidR="005D51FF">
        <w:rPr>
          <w:sz w:val="24"/>
          <w:szCs w:val="24"/>
          <w:lang w:eastAsia="en-US"/>
        </w:rPr>
        <w:t>зачет</w:t>
      </w:r>
      <w:r w:rsidR="005D51FF" w:rsidRPr="00A47C17">
        <w:rPr>
          <w:sz w:val="24"/>
          <w:szCs w:val="24"/>
          <w:lang w:eastAsia="en-US"/>
        </w:rPr>
        <w:t>.</w:t>
      </w:r>
    </w:p>
    <w:p w:rsidR="005D51FF" w:rsidRPr="00A47C17" w:rsidRDefault="00E45F5C" w:rsidP="005D51FF">
      <w:pPr>
        <w:tabs>
          <w:tab w:val="left" w:pos="0"/>
        </w:tabs>
        <w:jc w:val="both"/>
        <w:rPr>
          <w:sz w:val="24"/>
          <w:szCs w:val="24"/>
          <w:lang w:eastAsia="en-US"/>
        </w:rPr>
      </w:pPr>
      <w:r>
        <w:rPr>
          <w:sz w:val="24"/>
          <w:szCs w:val="24"/>
          <w:lang w:eastAsia="en-US"/>
        </w:rPr>
        <w:tab/>
        <w:t xml:space="preserve"> Итогом</w:t>
      </w:r>
      <w:r w:rsidR="005D51FF">
        <w:rPr>
          <w:sz w:val="24"/>
          <w:szCs w:val="24"/>
          <w:lang w:eastAsia="en-US"/>
        </w:rPr>
        <w:t xml:space="preserve"> </w:t>
      </w:r>
      <w:r w:rsidR="009F3438">
        <w:rPr>
          <w:sz w:val="24"/>
          <w:szCs w:val="24"/>
          <w:lang w:eastAsia="en-US"/>
        </w:rPr>
        <w:t xml:space="preserve">дифференцированного </w:t>
      </w:r>
      <w:r w:rsidR="005D51FF">
        <w:rPr>
          <w:sz w:val="24"/>
          <w:szCs w:val="24"/>
          <w:lang w:eastAsia="en-US"/>
        </w:rPr>
        <w:t xml:space="preserve">зачета </w:t>
      </w:r>
      <w:r w:rsidR="005D51FF" w:rsidRPr="00A47C17">
        <w:rPr>
          <w:iCs/>
          <w:sz w:val="24"/>
          <w:szCs w:val="24"/>
          <w:lang w:eastAsia="en-US"/>
        </w:rPr>
        <w:t xml:space="preserve"> </w:t>
      </w:r>
      <w:r w:rsidR="005D51FF" w:rsidRPr="00A47C17">
        <w:rPr>
          <w:sz w:val="24"/>
          <w:szCs w:val="24"/>
          <w:lang w:eastAsia="en-US"/>
        </w:rPr>
        <w:t>является оценка знаний и умений обучающегося  по пятибалльной шкале.</w:t>
      </w:r>
    </w:p>
    <w:p w:rsidR="005D51FF" w:rsidRPr="00A47C17" w:rsidRDefault="005D51FF" w:rsidP="005D51FF">
      <w:pPr>
        <w:ind w:firstLine="708"/>
        <w:jc w:val="both"/>
        <w:rPr>
          <w:bCs/>
          <w:sz w:val="24"/>
          <w:szCs w:val="24"/>
          <w:lang w:eastAsia="en-US"/>
        </w:rPr>
      </w:pPr>
      <w:r w:rsidRPr="00A47C17">
        <w:rPr>
          <w:bCs/>
          <w:sz w:val="24"/>
          <w:szCs w:val="24"/>
          <w:lang w:eastAsia="en-US"/>
        </w:rPr>
        <w:t xml:space="preserve"> </w:t>
      </w:r>
      <w:r w:rsidR="00E45F5C">
        <w:rPr>
          <w:bCs/>
          <w:sz w:val="24"/>
          <w:szCs w:val="24"/>
          <w:lang w:eastAsia="en-US"/>
        </w:rPr>
        <w:t>З</w:t>
      </w:r>
      <w:r w:rsidRPr="00A47C17">
        <w:rPr>
          <w:bCs/>
          <w:sz w:val="24"/>
          <w:szCs w:val="24"/>
          <w:lang w:eastAsia="en-US"/>
        </w:rPr>
        <w:t>ачет прово</w:t>
      </w:r>
      <w:r>
        <w:rPr>
          <w:bCs/>
          <w:sz w:val="24"/>
          <w:szCs w:val="24"/>
          <w:lang w:eastAsia="en-US"/>
        </w:rPr>
        <w:t>дится в форме  теста</w:t>
      </w:r>
      <w:r w:rsidRPr="00A47C17">
        <w:rPr>
          <w:bCs/>
          <w:sz w:val="24"/>
          <w:szCs w:val="24"/>
          <w:lang w:eastAsia="en-US"/>
        </w:rPr>
        <w:t>.</w:t>
      </w:r>
    </w:p>
    <w:p w:rsidR="005D51FF" w:rsidRPr="009F3438" w:rsidRDefault="005D51FF" w:rsidP="009F3438">
      <w:pPr>
        <w:ind w:firstLine="708"/>
        <w:jc w:val="both"/>
        <w:rPr>
          <w:rFonts w:eastAsia="Calibri"/>
          <w:sz w:val="24"/>
          <w:szCs w:val="24"/>
        </w:rPr>
      </w:pPr>
      <w:r w:rsidRPr="00A47C17">
        <w:rPr>
          <w:b/>
          <w:bCs/>
          <w:sz w:val="24"/>
          <w:szCs w:val="24"/>
          <w:lang w:eastAsia="en-US"/>
        </w:rPr>
        <w:t xml:space="preserve"> </w:t>
      </w:r>
      <w:r w:rsidRPr="009F3438">
        <w:rPr>
          <w:rFonts w:eastAsia="Calibri"/>
          <w:sz w:val="24"/>
          <w:szCs w:val="24"/>
        </w:rPr>
        <w:t>Тест предназначен для контроля итоговых знаний. Он проверяет орфографические, пунктуационные нормы татарского  литературного языка; умение анализировать содержание исходного текста; излагать собственное мнение по поводу прочитанного; точно, логично и последовательно излагать мысли; оформлять речевое высказывание в соответствии с нормами современного русского литературного языка.</w:t>
      </w:r>
    </w:p>
    <w:p w:rsidR="005D51FF" w:rsidRPr="009F3438" w:rsidRDefault="005D51FF" w:rsidP="005D51FF">
      <w:pPr>
        <w:spacing w:line="276" w:lineRule="auto"/>
        <w:jc w:val="both"/>
        <w:rPr>
          <w:rFonts w:eastAsia="Calibri"/>
          <w:sz w:val="24"/>
          <w:szCs w:val="24"/>
        </w:rPr>
      </w:pPr>
      <w:r w:rsidRPr="009F3438">
        <w:rPr>
          <w:rFonts w:eastAsia="Calibri"/>
          <w:sz w:val="24"/>
          <w:szCs w:val="24"/>
        </w:rPr>
        <w:t xml:space="preserve">   Время на подготовку и выполнение: 90 </w:t>
      </w:r>
      <w:r w:rsidR="00E45F5C" w:rsidRPr="009F3438">
        <w:rPr>
          <w:rFonts w:eastAsia="Calibri"/>
          <w:sz w:val="24"/>
          <w:szCs w:val="24"/>
        </w:rPr>
        <w:t>минут</w:t>
      </w:r>
      <w:r w:rsidRPr="009F3438">
        <w:rPr>
          <w:rFonts w:eastAsia="Calibri"/>
          <w:sz w:val="24"/>
          <w:szCs w:val="24"/>
        </w:rPr>
        <w:t>.</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C977FC" w:rsidRDefault="0050385B" w:rsidP="005D51FF">
      <w:pPr>
        <w:spacing w:after="200" w:line="276" w:lineRule="auto"/>
        <w:rPr>
          <w:b/>
          <w:sz w:val="24"/>
          <w:szCs w:val="24"/>
        </w:rPr>
      </w:pPr>
      <w:r>
        <w:rPr>
          <w:rFonts w:ascii="Calibri" w:eastAsia="Calibri" w:hAnsi="Calibri"/>
          <w:sz w:val="22"/>
          <w:szCs w:val="22"/>
          <w:lang w:eastAsia="en-US"/>
        </w:rPr>
        <w:t>3.</w:t>
      </w:r>
      <w:r w:rsidR="005D51FF" w:rsidRPr="00870D40">
        <w:rPr>
          <w:rFonts w:ascii="Calibri" w:eastAsia="Calibri" w:hAnsi="Calibri"/>
          <w:sz w:val="22"/>
          <w:szCs w:val="22"/>
          <w:lang w:eastAsia="en-US"/>
        </w:rPr>
        <w:t> </w:t>
      </w:r>
      <w:r w:rsidR="005D51FF" w:rsidRPr="00C977FC">
        <w:rPr>
          <w:b/>
          <w:sz w:val="24"/>
          <w:szCs w:val="24"/>
        </w:rPr>
        <w:t>Контрольно-оценочные материалы (тексты зада</w:t>
      </w:r>
      <w:r>
        <w:rPr>
          <w:b/>
          <w:sz w:val="24"/>
          <w:szCs w:val="24"/>
        </w:rPr>
        <w:t>ний, тесты, перечень вопросов</w:t>
      </w:r>
    </w:p>
    <w:p w:rsidR="005D51FF" w:rsidRPr="00A47C17" w:rsidRDefault="005D51FF" w:rsidP="005D51FF">
      <w:pPr>
        <w:rPr>
          <w:b/>
          <w:sz w:val="24"/>
          <w:szCs w:val="24"/>
        </w:rPr>
      </w:pPr>
    </w:p>
    <w:p w:rsidR="005D51FF" w:rsidRPr="00013361" w:rsidRDefault="005D51FF" w:rsidP="005D51FF">
      <w:pPr>
        <w:jc w:val="center"/>
        <w:rPr>
          <w:b/>
          <w:sz w:val="24"/>
          <w:szCs w:val="24"/>
        </w:rPr>
      </w:pPr>
      <w:r w:rsidRPr="00013361">
        <w:rPr>
          <w:b/>
          <w:sz w:val="24"/>
          <w:szCs w:val="24"/>
        </w:rPr>
        <w:t>3.1. Текущий контроль</w:t>
      </w:r>
    </w:p>
    <w:p w:rsidR="005D51FF" w:rsidRDefault="005D51FF" w:rsidP="005D51FF">
      <w:pPr>
        <w:tabs>
          <w:tab w:val="left" w:pos="3915"/>
        </w:tabs>
        <w:jc w:val="center"/>
        <w:rPr>
          <w:b/>
          <w:sz w:val="24"/>
          <w:szCs w:val="24"/>
        </w:rPr>
      </w:pPr>
      <w:r w:rsidRPr="0006221F">
        <w:rPr>
          <w:b/>
          <w:sz w:val="24"/>
          <w:szCs w:val="24"/>
        </w:rPr>
        <w:t xml:space="preserve">3.1.1 </w:t>
      </w:r>
      <w:r>
        <w:rPr>
          <w:b/>
          <w:sz w:val="24"/>
          <w:szCs w:val="24"/>
        </w:rPr>
        <w:t>Банк тестовых заданий по темам дисциплины</w:t>
      </w:r>
    </w:p>
    <w:p w:rsidR="005D51FF" w:rsidRPr="00771CA2" w:rsidRDefault="005D51FF" w:rsidP="005D51FF">
      <w:pPr>
        <w:tabs>
          <w:tab w:val="left" w:pos="3915"/>
        </w:tabs>
        <w:rPr>
          <w:b/>
          <w:sz w:val="24"/>
          <w:szCs w:val="24"/>
          <w:lang w:val="tt-RU"/>
        </w:rPr>
      </w:pPr>
      <w:r>
        <w:rPr>
          <w:b/>
          <w:sz w:val="24"/>
          <w:szCs w:val="24"/>
          <w:lang w:val="tt-RU"/>
        </w:rPr>
        <w:t>Тест 1.</w:t>
      </w:r>
    </w:p>
    <w:p w:rsidR="00057AB4" w:rsidRPr="005126EB" w:rsidRDefault="00057AB4" w:rsidP="00A82D09">
      <w:pPr>
        <w:pStyle w:val="a3"/>
        <w:rPr>
          <w:rFonts w:ascii="Times New Roman" w:hAnsi="Times New Roman"/>
          <w:sz w:val="24"/>
          <w:szCs w:val="24"/>
          <w:lang w:val="tt-RU" w:eastAsia="ru-RU"/>
        </w:rPr>
      </w:pPr>
      <w:r w:rsidRPr="005126EB">
        <w:rPr>
          <w:rFonts w:ascii="Times New Roman" w:hAnsi="Times New Roman"/>
          <w:sz w:val="24"/>
          <w:szCs w:val="24"/>
          <w:lang w:val="tt-RU" w:eastAsia="ru-RU"/>
        </w:rPr>
        <w:t xml:space="preserve"> Текст задания . </w:t>
      </w:r>
    </w:p>
    <w:p w:rsidR="00057AB4" w:rsidRPr="008E65C0" w:rsidRDefault="00057AB4" w:rsidP="00A82D09">
      <w:pPr>
        <w:pStyle w:val="a3"/>
        <w:rPr>
          <w:rFonts w:ascii="Times New Roman" w:hAnsi="Times New Roman"/>
          <w:i/>
          <w:sz w:val="24"/>
          <w:szCs w:val="24"/>
          <w:lang w:val="tt-RU" w:eastAsia="ru-RU"/>
        </w:rPr>
      </w:pPr>
      <w:r w:rsidRPr="005126EB">
        <w:rPr>
          <w:rFonts w:ascii="Times New Roman" w:hAnsi="Times New Roman"/>
          <w:i/>
          <w:sz w:val="24"/>
          <w:szCs w:val="24"/>
          <w:lang w:val="tt-RU" w:eastAsia="ru-RU"/>
        </w:rPr>
        <w:t>1 нче өлеш </w:t>
      </w:r>
      <w:r w:rsidRPr="005126EB">
        <w:rPr>
          <w:rFonts w:ascii="Times New Roman" w:hAnsi="Times New Roman"/>
          <w:i/>
          <w:sz w:val="24"/>
          <w:szCs w:val="24"/>
          <w:lang w:val="tt-RU" w:eastAsia="ru-RU"/>
        </w:rPr>
        <w:br/>
      </w:r>
      <w:r>
        <w:rPr>
          <w:rFonts w:ascii="Times New Roman" w:hAnsi="Times New Roman"/>
          <w:i/>
          <w:sz w:val="24"/>
          <w:szCs w:val="24"/>
          <w:lang w:val="tt-RU" w:eastAsia="ru-RU"/>
        </w:rPr>
        <w:t>А1</w:t>
      </w:r>
      <w:r w:rsidRPr="008E65C0">
        <w:rPr>
          <w:rFonts w:ascii="Times New Roman" w:hAnsi="Times New Roman"/>
          <w:i/>
          <w:sz w:val="24"/>
          <w:szCs w:val="24"/>
          <w:lang w:val="tt-RU" w:eastAsia="ru-RU"/>
        </w:rPr>
        <w:t xml:space="preserve"> Сүзләрнең дөрес язылган рәтен күрсәтегез. </w:t>
      </w:r>
      <w:r w:rsidRPr="008E65C0">
        <w:rPr>
          <w:rFonts w:ascii="Times New Roman" w:hAnsi="Times New Roman"/>
          <w:i/>
          <w:sz w:val="24"/>
          <w:szCs w:val="24"/>
          <w:lang w:val="tt-RU" w:eastAsia="ru-RU"/>
        </w:rPr>
        <w:br/>
        <w:t>1) къыен, яшкельт, ябалакъ </w:t>
      </w:r>
      <w:r w:rsidRPr="008E65C0">
        <w:rPr>
          <w:rFonts w:ascii="Times New Roman" w:hAnsi="Times New Roman"/>
          <w:i/>
          <w:sz w:val="24"/>
          <w:szCs w:val="24"/>
          <w:lang w:val="tt-RU" w:eastAsia="ru-RU"/>
        </w:rPr>
        <w:br/>
        <w:t>2) кыйэн, йәшькелт, йабалак </w:t>
      </w:r>
      <w:r w:rsidRPr="008E65C0">
        <w:rPr>
          <w:rFonts w:ascii="Times New Roman" w:hAnsi="Times New Roman"/>
          <w:i/>
          <w:sz w:val="24"/>
          <w:szCs w:val="24"/>
          <w:lang w:val="tt-RU" w:eastAsia="ru-RU"/>
        </w:rPr>
        <w:br/>
        <w:t>3) кыен, яшькелт, ябалак </w:t>
      </w:r>
      <w:r w:rsidRPr="008E65C0">
        <w:rPr>
          <w:rFonts w:ascii="Times New Roman" w:hAnsi="Times New Roman"/>
          <w:i/>
          <w:sz w:val="24"/>
          <w:szCs w:val="24"/>
          <w:lang w:val="tt-RU" w:eastAsia="ru-RU"/>
        </w:rPr>
        <w:br/>
        <w:t>4) къыйэн, йәшкельт, йабалакъ</w:t>
      </w:r>
    </w:p>
    <w:p w:rsidR="00057AB4" w:rsidRPr="00EA5F90" w:rsidRDefault="00057AB4" w:rsidP="00A82D09">
      <w:pPr>
        <w:pStyle w:val="a3"/>
        <w:rPr>
          <w:rFonts w:ascii="Times New Roman" w:hAnsi="Times New Roman"/>
          <w:i/>
          <w:sz w:val="24"/>
          <w:szCs w:val="24"/>
          <w:lang w:eastAsia="ru-RU"/>
        </w:rPr>
      </w:pPr>
      <w:r w:rsidRPr="00057AB4">
        <w:rPr>
          <w:rFonts w:ascii="Times New Roman" w:hAnsi="Times New Roman"/>
          <w:i/>
          <w:sz w:val="24"/>
          <w:szCs w:val="24"/>
          <w:lang w:val="tt-RU" w:eastAsia="ru-RU"/>
        </w:rPr>
        <w:t>А2 Түбәндәге сүздә нинди хәреф төшеп калган? </w:t>
      </w:r>
      <w:r w:rsidRPr="00057AB4">
        <w:rPr>
          <w:rFonts w:ascii="Times New Roman" w:hAnsi="Times New Roman"/>
          <w:i/>
          <w:sz w:val="24"/>
          <w:szCs w:val="24"/>
          <w:lang w:val="tt-RU" w:eastAsia="ru-RU"/>
        </w:rPr>
        <w:br/>
      </w:r>
      <w:r w:rsidRPr="00EA5F90">
        <w:rPr>
          <w:rFonts w:ascii="Times New Roman" w:hAnsi="Times New Roman"/>
          <w:i/>
          <w:sz w:val="24"/>
          <w:szCs w:val="24"/>
          <w:lang w:eastAsia="ru-RU"/>
        </w:rPr>
        <w:t>Сәл...мәтлек </w:t>
      </w:r>
      <w:r w:rsidRPr="00EA5F90">
        <w:rPr>
          <w:rFonts w:ascii="Times New Roman" w:hAnsi="Times New Roman"/>
          <w:i/>
          <w:sz w:val="24"/>
          <w:szCs w:val="24"/>
          <w:lang w:eastAsia="ru-RU"/>
        </w:rPr>
        <w:br/>
        <w:t>1) ә </w:t>
      </w:r>
      <w:r w:rsidRPr="00EA5F90">
        <w:rPr>
          <w:rFonts w:ascii="Times New Roman" w:hAnsi="Times New Roman"/>
          <w:i/>
          <w:sz w:val="24"/>
          <w:szCs w:val="24"/>
          <w:lang w:eastAsia="ru-RU"/>
        </w:rPr>
        <w:br/>
        <w:t>2) а </w:t>
      </w:r>
      <w:r w:rsidRPr="00EA5F90">
        <w:rPr>
          <w:rFonts w:ascii="Times New Roman" w:hAnsi="Times New Roman"/>
          <w:i/>
          <w:sz w:val="24"/>
          <w:szCs w:val="24"/>
          <w:lang w:eastAsia="ru-RU"/>
        </w:rPr>
        <w:br/>
        <w:t>3) я </w:t>
      </w:r>
      <w:r w:rsidRPr="00EA5F90">
        <w:rPr>
          <w:rFonts w:ascii="Times New Roman" w:hAnsi="Times New Roman"/>
          <w:i/>
          <w:sz w:val="24"/>
          <w:szCs w:val="24"/>
          <w:lang w:eastAsia="ru-RU"/>
        </w:rPr>
        <w:br/>
        <w:t>4) э</w:t>
      </w:r>
    </w:p>
    <w:p w:rsidR="00057AB4" w:rsidRPr="00EA5F90" w:rsidRDefault="00057AB4" w:rsidP="00A82D09">
      <w:pPr>
        <w:pStyle w:val="a3"/>
        <w:rPr>
          <w:rFonts w:ascii="Times New Roman" w:hAnsi="Times New Roman"/>
          <w:i/>
          <w:sz w:val="24"/>
          <w:szCs w:val="24"/>
          <w:lang w:eastAsia="ru-RU"/>
        </w:rPr>
      </w:pPr>
      <w:r>
        <w:rPr>
          <w:rFonts w:ascii="Times New Roman" w:hAnsi="Times New Roman"/>
          <w:i/>
          <w:sz w:val="24"/>
          <w:szCs w:val="24"/>
          <w:lang w:eastAsia="ru-RU"/>
        </w:rPr>
        <w:t>А3</w:t>
      </w:r>
      <w:r w:rsidRPr="00EA5F90">
        <w:rPr>
          <w:rFonts w:ascii="Times New Roman" w:hAnsi="Times New Roman"/>
          <w:i/>
          <w:sz w:val="24"/>
          <w:szCs w:val="24"/>
          <w:lang w:eastAsia="ru-RU"/>
        </w:rPr>
        <w:t xml:space="preserve"> Кайсы рəттə бирелгəн сүзлəр сызыкча аша язылалар? </w:t>
      </w:r>
      <w:r w:rsidRPr="00EA5F90">
        <w:rPr>
          <w:rFonts w:ascii="Times New Roman" w:hAnsi="Times New Roman"/>
          <w:i/>
          <w:sz w:val="24"/>
          <w:szCs w:val="24"/>
          <w:lang w:eastAsia="ru-RU"/>
        </w:rPr>
        <w:br/>
        <w:t>1) ак (кош), сабан (туй), гөл (җимеш) </w:t>
      </w:r>
      <w:r w:rsidRPr="00EA5F90">
        <w:rPr>
          <w:rFonts w:ascii="Times New Roman" w:hAnsi="Times New Roman"/>
          <w:i/>
          <w:sz w:val="24"/>
          <w:szCs w:val="24"/>
          <w:lang w:eastAsia="ru-RU"/>
        </w:rPr>
        <w:br/>
        <w:t>2) эт (шомырты), тимер (юл), каен (җилəге) </w:t>
      </w:r>
      <w:r w:rsidRPr="00EA5F90">
        <w:rPr>
          <w:rFonts w:ascii="Times New Roman" w:hAnsi="Times New Roman"/>
          <w:i/>
          <w:sz w:val="24"/>
          <w:szCs w:val="24"/>
          <w:lang w:eastAsia="ru-RU"/>
        </w:rPr>
        <w:br/>
        <w:t>3) табак (савыт), ут (су), ата (ана) </w:t>
      </w:r>
      <w:r w:rsidRPr="00EA5F90">
        <w:rPr>
          <w:rFonts w:ascii="Times New Roman" w:hAnsi="Times New Roman"/>
          <w:i/>
          <w:sz w:val="24"/>
          <w:szCs w:val="24"/>
          <w:lang w:eastAsia="ru-RU"/>
        </w:rPr>
        <w:br/>
        <w:t>4) ал (япкыч), кул (яулык), көн (чыгыш)</w:t>
      </w:r>
    </w:p>
    <w:p w:rsidR="00057AB4" w:rsidRPr="00EA5F90" w:rsidRDefault="00057AB4"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4) нокталы өтер</w:t>
      </w:r>
    </w:p>
    <w:p w:rsidR="00057AB4" w:rsidRPr="00EA5F90" w:rsidRDefault="00BC317A" w:rsidP="00A82D09">
      <w:pPr>
        <w:pStyle w:val="a3"/>
        <w:rPr>
          <w:rFonts w:ascii="Times New Roman" w:hAnsi="Times New Roman"/>
          <w:i/>
          <w:sz w:val="24"/>
          <w:szCs w:val="24"/>
          <w:lang w:eastAsia="ru-RU"/>
        </w:rPr>
      </w:pPr>
      <w:r>
        <w:rPr>
          <w:rFonts w:ascii="Times New Roman" w:hAnsi="Times New Roman"/>
          <w:i/>
          <w:sz w:val="24"/>
          <w:szCs w:val="24"/>
          <w:lang w:eastAsia="ru-RU"/>
        </w:rPr>
        <w:t>А4</w:t>
      </w:r>
      <w:r w:rsidR="00057AB4" w:rsidRPr="00EA5F90">
        <w:rPr>
          <w:rFonts w:ascii="Times New Roman" w:hAnsi="Times New Roman"/>
          <w:i/>
          <w:sz w:val="24"/>
          <w:szCs w:val="24"/>
          <w:lang w:eastAsia="ru-RU"/>
        </w:rPr>
        <w:t xml:space="preserve"> Түбәндәге җөмләдә калын хәрефләр белән бирелгән сүзнең дөрес тәрҗемәсен табыгыз. </w:t>
      </w:r>
      <w:r w:rsidR="00057AB4" w:rsidRPr="00EA5F90">
        <w:rPr>
          <w:rFonts w:ascii="Times New Roman" w:hAnsi="Times New Roman"/>
          <w:i/>
          <w:sz w:val="24"/>
          <w:szCs w:val="24"/>
          <w:lang w:eastAsia="ru-RU"/>
        </w:rPr>
        <w:br/>
        <w:t>Когда приехала бабушка, мы испекли вкусный пирог. </w:t>
      </w:r>
      <w:r w:rsidR="00057AB4" w:rsidRPr="00EA5F90">
        <w:rPr>
          <w:rFonts w:ascii="Times New Roman" w:hAnsi="Times New Roman"/>
          <w:i/>
          <w:sz w:val="24"/>
          <w:szCs w:val="24"/>
          <w:lang w:eastAsia="ru-RU"/>
        </w:rPr>
        <w:br/>
        <w:t>1) кыздырдык </w:t>
      </w:r>
      <w:r w:rsidR="00057AB4" w:rsidRPr="00EA5F90">
        <w:rPr>
          <w:rFonts w:ascii="Times New Roman" w:hAnsi="Times New Roman"/>
          <w:i/>
          <w:sz w:val="24"/>
          <w:szCs w:val="24"/>
          <w:lang w:eastAsia="ru-RU"/>
        </w:rPr>
        <w:br/>
        <w:t>2) пешердек </w:t>
      </w:r>
      <w:r w:rsidR="00057AB4" w:rsidRPr="00EA5F90">
        <w:rPr>
          <w:rFonts w:ascii="Times New Roman" w:hAnsi="Times New Roman"/>
          <w:i/>
          <w:sz w:val="24"/>
          <w:szCs w:val="24"/>
          <w:lang w:eastAsia="ru-RU"/>
        </w:rPr>
        <w:br/>
        <w:t>3) ясадык </w:t>
      </w:r>
      <w:r w:rsidR="00057AB4" w:rsidRPr="00EA5F90">
        <w:rPr>
          <w:rFonts w:ascii="Times New Roman" w:hAnsi="Times New Roman"/>
          <w:i/>
          <w:sz w:val="24"/>
          <w:szCs w:val="24"/>
          <w:lang w:eastAsia="ru-RU"/>
        </w:rPr>
        <w:br/>
        <w:t>4) пешерде</w:t>
      </w:r>
    </w:p>
    <w:p w:rsidR="00057AB4" w:rsidRPr="00EA5F90" w:rsidRDefault="00BC317A" w:rsidP="00A82D09">
      <w:pPr>
        <w:pStyle w:val="a3"/>
        <w:rPr>
          <w:rFonts w:ascii="Times New Roman" w:hAnsi="Times New Roman"/>
          <w:i/>
          <w:sz w:val="24"/>
          <w:szCs w:val="24"/>
          <w:lang w:eastAsia="ru-RU"/>
        </w:rPr>
      </w:pPr>
      <w:r>
        <w:rPr>
          <w:rFonts w:ascii="Times New Roman" w:hAnsi="Times New Roman"/>
          <w:i/>
          <w:sz w:val="24"/>
          <w:szCs w:val="24"/>
          <w:lang w:eastAsia="ru-RU"/>
        </w:rPr>
        <w:t>А5</w:t>
      </w:r>
      <w:r w:rsidR="00057AB4" w:rsidRPr="00EA5F90">
        <w:rPr>
          <w:rFonts w:ascii="Times New Roman" w:hAnsi="Times New Roman"/>
          <w:i/>
          <w:sz w:val="24"/>
          <w:szCs w:val="24"/>
          <w:lang w:eastAsia="ru-RU"/>
        </w:rPr>
        <w:t xml:space="preserve"> Җөмләнең башы булырлык татарча вариантны күрсәтегез. </w:t>
      </w:r>
      <w:r w:rsidR="00057AB4" w:rsidRPr="00EA5F90">
        <w:rPr>
          <w:rFonts w:ascii="Times New Roman" w:hAnsi="Times New Roman"/>
          <w:i/>
          <w:sz w:val="24"/>
          <w:szCs w:val="24"/>
          <w:lang w:eastAsia="ru-RU"/>
        </w:rPr>
        <w:br/>
        <w:t>...</w:t>
      </w:r>
      <w:proofErr w:type="gramStart"/>
      <w:r w:rsidR="00057AB4" w:rsidRPr="00EA5F90">
        <w:rPr>
          <w:rFonts w:ascii="Times New Roman" w:hAnsi="Times New Roman"/>
          <w:i/>
          <w:sz w:val="24"/>
          <w:szCs w:val="24"/>
          <w:lang w:eastAsia="ru-RU"/>
        </w:rPr>
        <w:t xml:space="preserve"> ,</w:t>
      </w:r>
      <w:proofErr w:type="gramEnd"/>
      <w:r w:rsidR="00057AB4" w:rsidRPr="00EA5F90">
        <w:rPr>
          <w:rFonts w:ascii="Times New Roman" w:hAnsi="Times New Roman"/>
          <w:i/>
          <w:sz w:val="24"/>
          <w:szCs w:val="24"/>
          <w:lang w:eastAsia="ru-RU"/>
        </w:rPr>
        <w:t xml:space="preserve"> все выбежали на улицу. </w:t>
      </w:r>
      <w:r w:rsidR="00057AB4" w:rsidRPr="00EA5F90">
        <w:rPr>
          <w:rFonts w:ascii="Times New Roman" w:hAnsi="Times New Roman"/>
          <w:i/>
          <w:sz w:val="24"/>
          <w:szCs w:val="24"/>
          <w:lang w:eastAsia="ru-RU"/>
        </w:rPr>
        <w:br/>
        <w:t>1) Җәй салкын булганга </w:t>
      </w:r>
      <w:r w:rsidR="00057AB4" w:rsidRPr="00EA5F90">
        <w:rPr>
          <w:rFonts w:ascii="Times New Roman" w:hAnsi="Times New Roman"/>
          <w:i/>
          <w:sz w:val="24"/>
          <w:szCs w:val="24"/>
          <w:lang w:eastAsia="ru-RU"/>
        </w:rPr>
        <w:br/>
        <w:t>2) Син әйткәннән бирле </w:t>
      </w:r>
      <w:r w:rsidR="00057AB4" w:rsidRPr="00EA5F90">
        <w:rPr>
          <w:rFonts w:ascii="Times New Roman" w:hAnsi="Times New Roman"/>
          <w:i/>
          <w:sz w:val="24"/>
          <w:szCs w:val="24"/>
          <w:lang w:eastAsia="ru-RU"/>
        </w:rPr>
        <w:br/>
        <w:t>3) Ул кычкыргач </w:t>
      </w:r>
      <w:r w:rsidR="00057AB4" w:rsidRPr="00EA5F90">
        <w:rPr>
          <w:rFonts w:ascii="Times New Roman" w:hAnsi="Times New Roman"/>
          <w:i/>
          <w:sz w:val="24"/>
          <w:szCs w:val="24"/>
          <w:lang w:eastAsia="ru-RU"/>
        </w:rPr>
        <w:br/>
        <w:t>4) Кайчан килерсең</w:t>
      </w:r>
    </w:p>
    <w:p w:rsidR="00057AB4" w:rsidRPr="00EA5F90" w:rsidRDefault="00BC317A" w:rsidP="00A82D09">
      <w:pPr>
        <w:pStyle w:val="a3"/>
        <w:rPr>
          <w:rFonts w:ascii="Times New Roman" w:hAnsi="Times New Roman"/>
          <w:i/>
          <w:sz w:val="24"/>
          <w:szCs w:val="24"/>
          <w:lang w:eastAsia="ru-RU"/>
        </w:rPr>
      </w:pPr>
      <w:r>
        <w:rPr>
          <w:rFonts w:ascii="Times New Roman" w:hAnsi="Times New Roman"/>
          <w:i/>
          <w:sz w:val="24"/>
          <w:szCs w:val="24"/>
          <w:lang w:eastAsia="ru-RU"/>
        </w:rPr>
        <w:lastRenderedPageBreak/>
        <w:t>А6</w:t>
      </w:r>
      <w:r w:rsidR="00057AB4" w:rsidRPr="00EA5F90">
        <w:rPr>
          <w:rFonts w:ascii="Times New Roman" w:hAnsi="Times New Roman"/>
          <w:i/>
          <w:sz w:val="24"/>
          <w:szCs w:val="24"/>
          <w:lang w:eastAsia="ru-RU"/>
        </w:rPr>
        <w:t xml:space="preserve"> Җөмләнең дөрес тәрҗемәсен табыгыз. </w:t>
      </w:r>
      <w:r w:rsidR="00057AB4" w:rsidRPr="00EA5F90">
        <w:rPr>
          <w:rFonts w:ascii="Times New Roman" w:hAnsi="Times New Roman"/>
          <w:i/>
          <w:sz w:val="24"/>
          <w:szCs w:val="24"/>
          <w:lang w:eastAsia="ru-RU"/>
        </w:rPr>
        <w:br/>
        <w:t>Синең бурыч бирәсең бар. </w:t>
      </w:r>
      <w:r w:rsidR="00057AB4" w:rsidRPr="00EA5F90">
        <w:rPr>
          <w:rFonts w:ascii="Times New Roman" w:hAnsi="Times New Roman"/>
          <w:i/>
          <w:sz w:val="24"/>
          <w:szCs w:val="24"/>
          <w:lang w:eastAsia="ru-RU"/>
        </w:rPr>
        <w:br/>
        <w:t>1) Ты должен отдать долг. </w:t>
      </w:r>
      <w:r w:rsidR="00057AB4" w:rsidRPr="00EA5F90">
        <w:rPr>
          <w:rFonts w:ascii="Times New Roman" w:hAnsi="Times New Roman"/>
          <w:i/>
          <w:sz w:val="24"/>
          <w:szCs w:val="24"/>
          <w:lang w:eastAsia="ru-RU"/>
        </w:rPr>
        <w:br/>
        <w:t>2) Тебе надо было отдать долг. </w:t>
      </w:r>
      <w:r w:rsidR="00057AB4" w:rsidRPr="00EA5F90">
        <w:rPr>
          <w:rFonts w:ascii="Times New Roman" w:hAnsi="Times New Roman"/>
          <w:i/>
          <w:sz w:val="24"/>
          <w:szCs w:val="24"/>
          <w:lang w:eastAsia="ru-RU"/>
        </w:rPr>
        <w:br/>
        <w:t>3) Тебе можно отдать долг. </w:t>
      </w:r>
      <w:r w:rsidR="00057AB4" w:rsidRPr="00EA5F90">
        <w:rPr>
          <w:rFonts w:ascii="Times New Roman" w:hAnsi="Times New Roman"/>
          <w:i/>
          <w:sz w:val="24"/>
          <w:szCs w:val="24"/>
          <w:lang w:eastAsia="ru-RU"/>
        </w:rPr>
        <w:br/>
        <w:t>4) Тебе надо отдать долг.</w:t>
      </w:r>
    </w:p>
    <w:p w:rsidR="00057AB4" w:rsidRPr="00EA5F90" w:rsidRDefault="00BC317A" w:rsidP="00A82D09">
      <w:pPr>
        <w:pStyle w:val="a3"/>
        <w:rPr>
          <w:rFonts w:ascii="Times New Roman" w:hAnsi="Times New Roman"/>
          <w:sz w:val="24"/>
          <w:szCs w:val="24"/>
          <w:lang w:eastAsia="ru-RU"/>
        </w:rPr>
      </w:pPr>
      <w:r>
        <w:rPr>
          <w:rFonts w:ascii="Times New Roman" w:hAnsi="Times New Roman"/>
          <w:i/>
          <w:sz w:val="24"/>
          <w:szCs w:val="24"/>
          <w:lang w:eastAsia="ru-RU"/>
        </w:rPr>
        <w:t>А7</w:t>
      </w:r>
      <w:r w:rsidR="00057AB4" w:rsidRPr="00EA5F90">
        <w:rPr>
          <w:rFonts w:ascii="Times New Roman" w:hAnsi="Times New Roman"/>
          <w:i/>
          <w:sz w:val="24"/>
          <w:szCs w:val="24"/>
          <w:lang w:eastAsia="ru-RU"/>
        </w:rPr>
        <w:t xml:space="preserve"> Фразеологизмның дөрес тәрҗемәсен табыгыз. </w:t>
      </w:r>
      <w:r w:rsidR="00057AB4" w:rsidRPr="00EA5F90">
        <w:rPr>
          <w:rFonts w:ascii="Times New Roman" w:hAnsi="Times New Roman"/>
          <w:i/>
          <w:sz w:val="24"/>
          <w:szCs w:val="24"/>
          <w:lang w:eastAsia="ru-RU"/>
        </w:rPr>
        <w:br/>
        <w:t>Үз сүзендә тору </w:t>
      </w:r>
      <w:r w:rsidR="00057AB4" w:rsidRPr="00EA5F90">
        <w:rPr>
          <w:rFonts w:ascii="Times New Roman" w:hAnsi="Times New Roman"/>
          <w:i/>
          <w:sz w:val="24"/>
          <w:szCs w:val="24"/>
          <w:lang w:eastAsia="ru-RU"/>
        </w:rPr>
        <w:br/>
        <w:t>1) стоять на своем </w:t>
      </w:r>
      <w:r w:rsidR="00057AB4" w:rsidRPr="00EA5F90">
        <w:rPr>
          <w:rFonts w:ascii="Times New Roman" w:hAnsi="Times New Roman"/>
          <w:i/>
          <w:sz w:val="24"/>
          <w:szCs w:val="24"/>
          <w:lang w:eastAsia="ru-RU"/>
        </w:rPr>
        <w:br/>
        <w:t>2) дать слово </w:t>
      </w:r>
      <w:r w:rsidR="00057AB4" w:rsidRPr="00EA5F90">
        <w:rPr>
          <w:rFonts w:ascii="Times New Roman" w:hAnsi="Times New Roman"/>
          <w:i/>
          <w:sz w:val="24"/>
          <w:szCs w:val="24"/>
          <w:lang w:eastAsia="ru-RU"/>
        </w:rPr>
        <w:br/>
        <w:t>3) начать разговор </w:t>
      </w:r>
      <w:r w:rsidR="00057AB4" w:rsidRPr="00EA5F90">
        <w:rPr>
          <w:rFonts w:ascii="Times New Roman" w:hAnsi="Times New Roman"/>
          <w:i/>
          <w:sz w:val="24"/>
          <w:szCs w:val="24"/>
          <w:lang w:eastAsia="ru-RU"/>
        </w:rPr>
        <w:br/>
        <w:t>4) болтать лишнего</w:t>
      </w:r>
    </w:p>
    <w:p w:rsidR="005D51FF" w:rsidRDefault="005D51FF" w:rsidP="005D51FF">
      <w:pPr>
        <w:jc w:val="both"/>
        <w:rPr>
          <w:b/>
          <w:sz w:val="24"/>
          <w:szCs w:val="24"/>
          <w:lang w:val="tt-RU"/>
        </w:rPr>
      </w:pPr>
    </w:p>
    <w:p w:rsidR="005D51FF" w:rsidRPr="000A1AC9" w:rsidRDefault="005D51FF" w:rsidP="005D51FF">
      <w:pPr>
        <w:jc w:val="both"/>
        <w:rPr>
          <w:b/>
          <w:sz w:val="24"/>
          <w:szCs w:val="24"/>
          <w:lang w:val="tt-RU"/>
        </w:rPr>
      </w:pPr>
      <w:r w:rsidRPr="000A1AC9">
        <w:rPr>
          <w:b/>
          <w:sz w:val="24"/>
          <w:szCs w:val="24"/>
          <w:lang w:val="tt-RU"/>
        </w:rPr>
        <w:t>Тест 2</w:t>
      </w:r>
    </w:p>
    <w:p w:rsidR="005D51FF" w:rsidRPr="00173828" w:rsidRDefault="005D51FF" w:rsidP="005D51FF">
      <w:pPr>
        <w:pStyle w:val="a3"/>
        <w:rPr>
          <w:rFonts w:ascii="Times New Roman" w:hAnsi="Times New Roman"/>
          <w:b/>
          <w:sz w:val="24"/>
          <w:szCs w:val="24"/>
          <w:lang w:val="tt-RU"/>
        </w:rPr>
      </w:pPr>
      <w:r w:rsidRPr="00173828">
        <w:rPr>
          <w:rFonts w:ascii="Times New Roman" w:hAnsi="Times New Roman"/>
          <w:b/>
          <w:sz w:val="24"/>
          <w:szCs w:val="24"/>
          <w:lang w:val="tt-RU"/>
        </w:rPr>
        <w:t>Җөмләләрне укыгыз һәм биремнәрне үтәгез.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А. Урып-җыю башланды.</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Ә. Икмәк - яшәү  чыганагы, тормыш нигезе бит ул.</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Б. Бүген беренче тапкыр ындыр табагына быелгы уңыш – арыш кайтты.</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В. Арыш басуларының алтынсу сары төсе  тук башакларны   иркәләп , күңелеңдәге шатлык, соклану хисен тоясың, икмәк исен сизәсең.</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Г. Бүген комбайннар беренче тапкыр кырга чыкты.</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1.Бәйләнешле текст килеп чыгардай итеп, җөмләләрне тиешле эзлеклелектә  урнаштырыгыз.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ВӘГБА; 2)АӘБВГ; 3) ГВБАӘ; 4) БВГАӘ.</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2.Бирелгән текстка исем бирегез.</w:t>
      </w:r>
    </w:p>
    <w:p w:rsidR="005D51FF" w:rsidRPr="00173828" w:rsidRDefault="008138FE" w:rsidP="005D51FF">
      <w:pPr>
        <w:pStyle w:val="a3"/>
        <w:rPr>
          <w:rFonts w:ascii="Times New Roman" w:hAnsi="Times New Roman"/>
          <w:sz w:val="24"/>
          <w:szCs w:val="24"/>
          <w:lang w:val="tt-RU"/>
        </w:rPr>
      </w:pPr>
      <w:r>
        <w:rPr>
          <w:rFonts w:ascii="Times New Roman" w:hAnsi="Times New Roman"/>
          <w:sz w:val="24"/>
          <w:szCs w:val="24"/>
          <w:lang w:val="tt-RU"/>
        </w:rPr>
        <w:t>3</w:t>
      </w:r>
      <w:r w:rsidR="005D51FF" w:rsidRPr="00173828">
        <w:rPr>
          <w:rFonts w:ascii="Times New Roman" w:hAnsi="Times New Roman"/>
          <w:sz w:val="24"/>
          <w:szCs w:val="24"/>
          <w:lang w:val="tt-RU"/>
        </w:rPr>
        <w:t>.Текстның язылу стилен билгеләгез.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публицистик стиль;</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әдәби стиль;</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фәнни стиль;</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рәсми-эш стиле.</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4.Ялгыш бирелгән сүз төркемен күрсәтегез.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ул – алмашлык;</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алтынсу – рәвеш;</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икмәк – исем;</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беренче – рәвеш;</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5) сизәсең – фигыль.</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5. Хаталы сүзне табыгыз.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тырмыш;                                                                2) алтынсу;</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комбайннар;                                                          4) башаклар.</w:t>
      </w:r>
    </w:p>
    <w:p w:rsidR="005D51FF" w:rsidRPr="00173828" w:rsidRDefault="0035504F" w:rsidP="005D51FF">
      <w:pPr>
        <w:pStyle w:val="a3"/>
        <w:rPr>
          <w:rFonts w:ascii="Times New Roman" w:hAnsi="Times New Roman"/>
          <w:sz w:val="24"/>
          <w:szCs w:val="24"/>
          <w:lang w:val="tt-RU"/>
        </w:rPr>
      </w:pPr>
      <w:r>
        <w:rPr>
          <w:rFonts w:ascii="Times New Roman" w:hAnsi="Times New Roman"/>
          <w:sz w:val="24"/>
          <w:szCs w:val="24"/>
          <w:lang w:val="tt-RU"/>
        </w:rPr>
        <w:t>6</w:t>
      </w:r>
      <w:r w:rsidR="005D51FF" w:rsidRPr="00173828">
        <w:rPr>
          <w:rFonts w:ascii="Times New Roman" w:hAnsi="Times New Roman"/>
          <w:sz w:val="24"/>
          <w:szCs w:val="24"/>
          <w:lang w:val="tt-RU"/>
        </w:rPr>
        <w:t>.Бирелгән фразеологизмнарны татарчага тәрҗемә итегез, җөмләләр төзегез.</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lang w:val="tt-RU"/>
        </w:rPr>
        <w:t>Не выходить из головы, не верит</w:t>
      </w:r>
      <w:r w:rsidRPr="00173828">
        <w:rPr>
          <w:rFonts w:ascii="Times New Roman" w:hAnsi="Times New Roman"/>
          <w:i/>
          <w:sz w:val="24"/>
          <w:szCs w:val="24"/>
        </w:rPr>
        <w:t>ь своим глазам, молоко на губах не обсохло.</w:t>
      </w:r>
    </w:p>
    <w:p w:rsidR="005D51FF" w:rsidRPr="00173828" w:rsidRDefault="0035504F" w:rsidP="005D51FF">
      <w:pPr>
        <w:pStyle w:val="a3"/>
        <w:rPr>
          <w:rFonts w:ascii="Times New Roman" w:hAnsi="Times New Roman"/>
          <w:sz w:val="24"/>
          <w:szCs w:val="24"/>
          <w:lang w:val="tt-RU"/>
        </w:rPr>
      </w:pPr>
      <w:r>
        <w:rPr>
          <w:rFonts w:ascii="Times New Roman" w:hAnsi="Times New Roman"/>
          <w:sz w:val="24"/>
          <w:szCs w:val="24"/>
          <w:lang w:val="tt-RU"/>
        </w:rPr>
        <w:t>7</w:t>
      </w:r>
      <w:r w:rsidR="005D51FF" w:rsidRPr="00173828">
        <w:rPr>
          <w:rFonts w:ascii="Times New Roman" w:hAnsi="Times New Roman"/>
          <w:sz w:val="24"/>
          <w:szCs w:val="24"/>
          <w:lang w:val="tt-RU"/>
        </w:rPr>
        <w:t>. Хаталы сүзләрне табыгыз.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дошман;                                                                2) самалет;</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бичаралар;                                                          4 )хавага .</w:t>
      </w:r>
    </w:p>
    <w:p w:rsidR="005D51FF" w:rsidRDefault="005D51FF" w:rsidP="005D51FF">
      <w:pPr>
        <w:jc w:val="both"/>
        <w:rPr>
          <w:b/>
          <w:sz w:val="24"/>
          <w:szCs w:val="24"/>
          <w:lang w:val="tt-RU"/>
        </w:rPr>
      </w:pPr>
    </w:p>
    <w:p w:rsidR="008138FE" w:rsidRPr="008138FE" w:rsidRDefault="008138FE" w:rsidP="005D51FF">
      <w:pPr>
        <w:pStyle w:val="a3"/>
        <w:jc w:val="both"/>
        <w:rPr>
          <w:rFonts w:ascii="Times New Roman" w:hAnsi="Times New Roman"/>
          <w:b/>
          <w:i/>
          <w:sz w:val="24"/>
          <w:szCs w:val="24"/>
          <w:lang w:val="tt-RU"/>
        </w:rPr>
      </w:pPr>
      <w:r>
        <w:rPr>
          <w:rFonts w:ascii="Times New Roman" w:hAnsi="Times New Roman"/>
          <w:b/>
          <w:i/>
          <w:sz w:val="24"/>
          <w:szCs w:val="24"/>
          <w:lang w:val="tt-RU"/>
        </w:rPr>
        <w:t>Тест</w:t>
      </w:r>
      <w:r w:rsidRPr="008138FE">
        <w:rPr>
          <w:rFonts w:ascii="Times New Roman" w:hAnsi="Times New Roman"/>
          <w:b/>
          <w:i/>
          <w:sz w:val="24"/>
          <w:szCs w:val="24"/>
          <w:lang w:val="tt-RU"/>
        </w:rPr>
        <w:t xml:space="preserve"> 3</w:t>
      </w:r>
    </w:p>
    <w:p w:rsidR="005D51FF" w:rsidRPr="00173828" w:rsidRDefault="005D51FF" w:rsidP="005D51FF">
      <w:pPr>
        <w:pStyle w:val="a3"/>
        <w:jc w:val="both"/>
        <w:rPr>
          <w:rFonts w:ascii="Times New Roman" w:hAnsi="Times New Roman"/>
          <w:i/>
          <w:sz w:val="24"/>
          <w:szCs w:val="24"/>
        </w:rPr>
      </w:pPr>
      <w:r w:rsidRPr="0035504F">
        <w:rPr>
          <w:rFonts w:ascii="Times New Roman" w:hAnsi="Times New Roman"/>
          <w:i/>
          <w:sz w:val="24"/>
          <w:szCs w:val="24"/>
          <w:lang w:val="tt-RU"/>
        </w:rPr>
        <w:t xml:space="preserve">(1) Безнең кайсыбызның гына батыр буласы, илне шаулатырлык эшләр эшлисе килми икән? </w:t>
      </w:r>
      <w:r w:rsidRPr="003A1420">
        <w:rPr>
          <w:rFonts w:ascii="Times New Roman" w:hAnsi="Times New Roman"/>
          <w:i/>
          <w:sz w:val="24"/>
          <w:szCs w:val="24"/>
          <w:lang w:val="tt-RU"/>
        </w:rPr>
        <w:t xml:space="preserve">(2) Батыр кешеләрнең тормышлары турында укыганда, йөрәкләребез ялкынлана, җанда әллә нинди хыяллар уяна. (3) Әйе, батырлык яшь күңелне бервакытта да битараф калдырмый, ул гел дәртләндерә, ашкындыра, матур яшәргә, матур эшләргә чакыра. (4) Ләкин, дуслар, батырлык турында һәрберебез хыялланса да, батырлык дигән кеше </w:t>
      </w:r>
      <w:r w:rsidRPr="003A1420">
        <w:rPr>
          <w:rFonts w:ascii="Times New Roman" w:hAnsi="Times New Roman"/>
          <w:i/>
          <w:sz w:val="24"/>
          <w:szCs w:val="24"/>
          <w:lang w:val="tt-RU"/>
        </w:rPr>
        <w:lastRenderedPageBreak/>
        <w:t>тормышындагы гүзәл мизгелнең нәрсә икәнен без әле белеп бетермибез.</w:t>
      </w:r>
      <w:r w:rsidRPr="003A1420">
        <w:rPr>
          <w:rStyle w:val="apple-converted-space"/>
          <w:rFonts w:ascii="Times New Roman" w:hAnsi="Times New Roman"/>
          <w:i/>
          <w:color w:val="000000"/>
          <w:sz w:val="24"/>
          <w:szCs w:val="24"/>
          <w:lang w:val="tt-RU"/>
        </w:rPr>
        <w:t> </w:t>
      </w:r>
      <w:r w:rsidRPr="003A1420">
        <w:rPr>
          <w:rFonts w:ascii="Times New Roman" w:hAnsi="Times New Roman"/>
          <w:i/>
          <w:sz w:val="24"/>
          <w:szCs w:val="24"/>
          <w:lang w:val="tt-RU"/>
        </w:rPr>
        <w:br/>
        <w:t>(5) Ә бүгенге көндә батырлык эшләп буламы соң? (6) Әйдәгез, бу сорауга җавап биргәнче, батырлыкның нәрсә икәнлеге турында уйланып алыйк әле. (7) Беренче карашка, батыр булу өчен күп нәрсә кирәкми кебек. (8) Батыр булу өчен тәүге шарт (...) куркак булмау.</w:t>
      </w:r>
      <w:r w:rsidRPr="003A1420">
        <w:rPr>
          <w:rStyle w:val="apple-converted-space"/>
          <w:rFonts w:ascii="Times New Roman" w:hAnsi="Times New Roman"/>
          <w:i/>
          <w:color w:val="000000"/>
          <w:sz w:val="24"/>
          <w:szCs w:val="24"/>
          <w:lang w:val="tt-RU"/>
        </w:rPr>
        <w:t> </w:t>
      </w:r>
      <w:r w:rsidRPr="003A1420">
        <w:rPr>
          <w:rFonts w:ascii="Times New Roman" w:hAnsi="Times New Roman"/>
          <w:i/>
          <w:sz w:val="24"/>
          <w:szCs w:val="24"/>
          <w:lang w:val="tt-RU"/>
        </w:rPr>
        <w:br/>
        <w:t>(9) Дөньяда барлык батырлыклар да үз-үзеңне җиңүдән, көндәлек кыенлыклар алдында каушап калмаудан, һәр кылган эшең өчен үзеңдә җаваплылык тоюдан башлана.</w:t>
      </w:r>
      <w:r w:rsidRPr="003A1420">
        <w:rPr>
          <w:rStyle w:val="apple-converted-space"/>
          <w:rFonts w:ascii="Times New Roman" w:hAnsi="Times New Roman"/>
          <w:i/>
          <w:color w:val="000000"/>
          <w:sz w:val="24"/>
          <w:szCs w:val="24"/>
          <w:lang w:val="tt-RU"/>
        </w:rPr>
        <w:t> </w:t>
      </w:r>
      <w:r w:rsidRPr="003A1420">
        <w:rPr>
          <w:rFonts w:ascii="Times New Roman" w:hAnsi="Times New Roman"/>
          <w:i/>
          <w:sz w:val="24"/>
          <w:szCs w:val="24"/>
          <w:lang w:val="tt-RU"/>
        </w:rPr>
        <w:br/>
      </w:r>
      <w:r w:rsidRPr="00173828">
        <w:rPr>
          <w:rFonts w:ascii="Times New Roman" w:hAnsi="Times New Roman"/>
          <w:i/>
          <w:sz w:val="24"/>
          <w:szCs w:val="24"/>
        </w:rPr>
        <w:t>(Фәнис Яруллинның “Яз сулышы” китабыннан)</w:t>
      </w:r>
    </w:p>
    <w:p w:rsidR="005D51FF" w:rsidRPr="00173828" w:rsidRDefault="008138FE" w:rsidP="005D51FF">
      <w:pPr>
        <w:pStyle w:val="a3"/>
        <w:rPr>
          <w:rFonts w:ascii="Times New Roman" w:hAnsi="Times New Roman"/>
          <w:sz w:val="24"/>
          <w:szCs w:val="24"/>
        </w:rPr>
      </w:pPr>
      <w:r>
        <w:rPr>
          <w:rFonts w:ascii="Times New Roman" w:hAnsi="Times New Roman"/>
          <w:sz w:val="24"/>
          <w:szCs w:val="24"/>
        </w:rPr>
        <w:t>А1</w:t>
      </w:r>
      <w:r w:rsidR="005D51FF" w:rsidRPr="00173828">
        <w:rPr>
          <w:rFonts w:ascii="Times New Roman" w:hAnsi="Times New Roman"/>
          <w:sz w:val="24"/>
          <w:szCs w:val="24"/>
        </w:rPr>
        <w:t xml:space="preserve"> Текстта кайсы тема чагылыш таба?</w:t>
      </w:r>
      <w:r w:rsidR="005D51FF" w:rsidRPr="00173828">
        <w:rPr>
          <w:rStyle w:val="apple-converted-space"/>
          <w:rFonts w:ascii="Times New Roman" w:hAnsi="Times New Roman"/>
          <w:color w:val="000000"/>
          <w:sz w:val="24"/>
          <w:szCs w:val="24"/>
        </w:rPr>
        <w:t> </w:t>
      </w:r>
      <w:r w:rsidR="005D51FF" w:rsidRPr="00173828">
        <w:rPr>
          <w:rFonts w:ascii="Times New Roman" w:hAnsi="Times New Roman"/>
          <w:sz w:val="24"/>
          <w:szCs w:val="24"/>
        </w:rPr>
        <w:br/>
        <w:t>1) Нәрсә ул батырлык?</w:t>
      </w:r>
      <w:r w:rsidR="005D51FF" w:rsidRPr="00173828">
        <w:rPr>
          <w:rStyle w:val="apple-converted-space"/>
          <w:rFonts w:ascii="Times New Roman" w:hAnsi="Times New Roman"/>
          <w:color w:val="000000"/>
          <w:sz w:val="24"/>
          <w:szCs w:val="24"/>
        </w:rPr>
        <w:t> </w:t>
      </w:r>
      <w:r w:rsidR="005D51FF" w:rsidRPr="00173828">
        <w:rPr>
          <w:rFonts w:ascii="Times New Roman" w:hAnsi="Times New Roman"/>
          <w:sz w:val="24"/>
          <w:szCs w:val="24"/>
        </w:rPr>
        <w:br/>
        <w:t>2) Сугышта эшләнгән батырлык</w:t>
      </w:r>
      <w:r w:rsidR="005D51FF" w:rsidRPr="00173828">
        <w:rPr>
          <w:rStyle w:val="apple-converted-space"/>
          <w:rFonts w:ascii="Times New Roman" w:hAnsi="Times New Roman"/>
          <w:color w:val="000000"/>
          <w:sz w:val="24"/>
          <w:szCs w:val="24"/>
        </w:rPr>
        <w:t> </w:t>
      </w:r>
      <w:r w:rsidR="005D51FF" w:rsidRPr="00173828">
        <w:rPr>
          <w:rFonts w:ascii="Times New Roman" w:hAnsi="Times New Roman"/>
          <w:sz w:val="24"/>
          <w:szCs w:val="24"/>
        </w:rPr>
        <w:br/>
        <w:t>3) Ватанны ярату</w:t>
      </w:r>
      <w:r w:rsidR="005D51FF" w:rsidRPr="00173828">
        <w:rPr>
          <w:rStyle w:val="apple-converted-space"/>
          <w:rFonts w:ascii="Times New Roman" w:hAnsi="Times New Roman"/>
          <w:color w:val="000000"/>
          <w:sz w:val="24"/>
          <w:szCs w:val="24"/>
        </w:rPr>
        <w:t> </w:t>
      </w:r>
      <w:r w:rsidR="005D51FF" w:rsidRPr="00173828">
        <w:rPr>
          <w:rFonts w:ascii="Times New Roman" w:hAnsi="Times New Roman"/>
          <w:sz w:val="24"/>
          <w:szCs w:val="24"/>
        </w:rPr>
        <w:br/>
        <w:t>4) Үз-үзеңне җиңеп чыгу</w:t>
      </w:r>
    </w:p>
    <w:p w:rsidR="005D51FF" w:rsidRPr="00173828" w:rsidRDefault="008138FE" w:rsidP="005D51FF">
      <w:pPr>
        <w:pStyle w:val="a3"/>
        <w:rPr>
          <w:rFonts w:ascii="Times New Roman" w:hAnsi="Times New Roman"/>
          <w:sz w:val="24"/>
          <w:szCs w:val="24"/>
        </w:rPr>
      </w:pPr>
      <w:r>
        <w:rPr>
          <w:rFonts w:ascii="Times New Roman" w:hAnsi="Times New Roman"/>
          <w:sz w:val="24"/>
          <w:szCs w:val="24"/>
        </w:rPr>
        <w:t>А2.</w:t>
      </w:r>
      <w:r w:rsidR="005D51FF" w:rsidRPr="00173828">
        <w:rPr>
          <w:rFonts w:ascii="Times New Roman" w:hAnsi="Times New Roman"/>
          <w:sz w:val="24"/>
          <w:szCs w:val="24"/>
        </w:rPr>
        <w:t xml:space="preserve"> 2 нче җөмләдә нинди тел-сурәтләү чарасы кулланылган?</w:t>
      </w:r>
      <w:r w:rsidR="005D51FF" w:rsidRPr="00173828">
        <w:rPr>
          <w:rStyle w:val="apple-converted-space"/>
          <w:rFonts w:ascii="Times New Roman" w:hAnsi="Times New Roman"/>
          <w:color w:val="000000"/>
          <w:sz w:val="24"/>
          <w:szCs w:val="24"/>
        </w:rPr>
        <w:t> </w:t>
      </w:r>
      <w:r w:rsidR="005D51FF" w:rsidRPr="00173828">
        <w:rPr>
          <w:rFonts w:ascii="Times New Roman" w:hAnsi="Times New Roman"/>
          <w:sz w:val="24"/>
          <w:szCs w:val="24"/>
        </w:rPr>
        <w:br/>
        <w:t>1) гипербола</w:t>
      </w:r>
      <w:r w:rsidR="005D51FF" w:rsidRPr="00173828">
        <w:rPr>
          <w:rStyle w:val="apple-converted-space"/>
          <w:rFonts w:ascii="Times New Roman" w:hAnsi="Times New Roman"/>
          <w:color w:val="000000"/>
          <w:sz w:val="24"/>
          <w:szCs w:val="24"/>
        </w:rPr>
        <w:t> </w:t>
      </w:r>
      <w:r w:rsidR="005D51FF" w:rsidRPr="00173828">
        <w:rPr>
          <w:rFonts w:ascii="Times New Roman" w:hAnsi="Times New Roman"/>
          <w:sz w:val="24"/>
          <w:szCs w:val="24"/>
        </w:rPr>
        <w:br/>
        <w:t>2) сынландыру</w:t>
      </w:r>
      <w:r w:rsidR="005D51FF" w:rsidRPr="00173828">
        <w:rPr>
          <w:rStyle w:val="apple-converted-space"/>
          <w:rFonts w:ascii="Times New Roman" w:hAnsi="Times New Roman"/>
          <w:color w:val="000000"/>
          <w:sz w:val="24"/>
          <w:szCs w:val="24"/>
        </w:rPr>
        <w:t> </w:t>
      </w:r>
      <w:r w:rsidR="005D51FF" w:rsidRPr="00173828">
        <w:rPr>
          <w:rFonts w:ascii="Times New Roman" w:hAnsi="Times New Roman"/>
          <w:sz w:val="24"/>
          <w:szCs w:val="24"/>
        </w:rPr>
        <w:br/>
        <w:t>3) метафора</w:t>
      </w:r>
      <w:r w:rsidR="005D51FF" w:rsidRPr="00173828">
        <w:rPr>
          <w:rStyle w:val="apple-converted-space"/>
          <w:rFonts w:ascii="Times New Roman" w:hAnsi="Times New Roman"/>
          <w:color w:val="000000"/>
          <w:sz w:val="24"/>
          <w:szCs w:val="24"/>
        </w:rPr>
        <w:t> </w:t>
      </w:r>
      <w:r w:rsidR="005D51FF" w:rsidRPr="00173828">
        <w:rPr>
          <w:rFonts w:ascii="Times New Roman" w:hAnsi="Times New Roman"/>
          <w:sz w:val="24"/>
          <w:szCs w:val="24"/>
        </w:rPr>
        <w:br/>
        <w:t>4) чагыштыру</w:t>
      </w:r>
    </w:p>
    <w:p w:rsidR="005D51FF" w:rsidRPr="00173828" w:rsidRDefault="008138FE" w:rsidP="005D51FF">
      <w:pPr>
        <w:pStyle w:val="a3"/>
        <w:rPr>
          <w:rFonts w:ascii="Times New Roman" w:hAnsi="Times New Roman"/>
          <w:sz w:val="24"/>
          <w:szCs w:val="24"/>
        </w:rPr>
      </w:pPr>
      <w:r>
        <w:rPr>
          <w:rFonts w:ascii="Times New Roman" w:hAnsi="Times New Roman"/>
          <w:sz w:val="24"/>
          <w:szCs w:val="24"/>
        </w:rPr>
        <w:t>А3.</w:t>
      </w:r>
      <w:r w:rsidR="005D51FF" w:rsidRPr="00173828">
        <w:rPr>
          <w:rFonts w:ascii="Times New Roman" w:hAnsi="Times New Roman"/>
          <w:sz w:val="24"/>
          <w:szCs w:val="24"/>
        </w:rPr>
        <w:t xml:space="preserve"> Бирелгән өзек нинди стильдә язылган?</w:t>
      </w:r>
      <w:r w:rsidR="005D51FF" w:rsidRPr="00173828">
        <w:rPr>
          <w:rStyle w:val="apple-converted-space"/>
          <w:rFonts w:ascii="Times New Roman" w:hAnsi="Times New Roman"/>
          <w:color w:val="000000"/>
          <w:sz w:val="24"/>
          <w:szCs w:val="24"/>
        </w:rPr>
        <w:t> </w:t>
      </w:r>
      <w:r w:rsidR="005D51FF" w:rsidRPr="00173828">
        <w:rPr>
          <w:rFonts w:ascii="Times New Roman" w:hAnsi="Times New Roman"/>
          <w:sz w:val="24"/>
          <w:szCs w:val="24"/>
        </w:rPr>
        <w:br/>
        <w:t>1) әдәби стильдә</w:t>
      </w:r>
      <w:r w:rsidR="005D51FF" w:rsidRPr="00173828">
        <w:rPr>
          <w:rStyle w:val="apple-converted-space"/>
          <w:rFonts w:ascii="Times New Roman" w:hAnsi="Times New Roman"/>
          <w:color w:val="000000"/>
          <w:sz w:val="24"/>
          <w:szCs w:val="24"/>
        </w:rPr>
        <w:t> </w:t>
      </w:r>
      <w:r w:rsidR="005D51FF" w:rsidRPr="00173828">
        <w:rPr>
          <w:rFonts w:ascii="Times New Roman" w:hAnsi="Times New Roman"/>
          <w:sz w:val="24"/>
          <w:szCs w:val="24"/>
        </w:rPr>
        <w:br/>
        <w:t>2) публицистик стильдә</w:t>
      </w:r>
      <w:r w:rsidR="005D51FF" w:rsidRPr="00173828">
        <w:rPr>
          <w:rStyle w:val="apple-converted-space"/>
          <w:rFonts w:ascii="Times New Roman" w:hAnsi="Times New Roman"/>
          <w:color w:val="000000"/>
          <w:sz w:val="24"/>
          <w:szCs w:val="24"/>
        </w:rPr>
        <w:t> </w:t>
      </w:r>
      <w:r w:rsidR="005D51FF" w:rsidRPr="00173828">
        <w:rPr>
          <w:rFonts w:ascii="Times New Roman" w:hAnsi="Times New Roman"/>
          <w:sz w:val="24"/>
          <w:szCs w:val="24"/>
        </w:rPr>
        <w:br/>
        <w:t>3) фәнни стильдә</w:t>
      </w:r>
      <w:r w:rsidR="005D51FF" w:rsidRPr="00173828">
        <w:rPr>
          <w:rStyle w:val="apple-converted-space"/>
          <w:rFonts w:ascii="Times New Roman" w:hAnsi="Times New Roman"/>
          <w:color w:val="000000"/>
          <w:sz w:val="24"/>
          <w:szCs w:val="24"/>
        </w:rPr>
        <w:t> </w:t>
      </w:r>
      <w:r w:rsidR="005D51FF" w:rsidRPr="00173828">
        <w:rPr>
          <w:rFonts w:ascii="Times New Roman" w:hAnsi="Times New Roman"/>
          <w:sz w:val="24"/>
          <w:szCs w:val="24"/>
        </w:rPr>
        <w:br/>
        <w:t>4) сөйләмә стильдә</w:t>
      </w:r>
    </w:p>
    <w:p w:rsidR="005D51FF" w:rsidRPr="00173828" w:rsidRDefault="008138FE" w:rsidP="005D51FF">
      <w:pPr>
        <w:pStyle w:val="a3"/>
        <w:rPr>
          <w:rFonts w:ascii="Times New Roman" w:hAnsi="Times New Roman"/>
          <w:sz w:val="24"/>
          <w:szCs w:val="24"/>
        </w:rPr>
      </w:pPr>
      <w:r>
        <w:rPr>
          <w:rFonts w:ascii="Times New Roman" w:hAnsi="Times New Roman"/>
          <w:sz w:val="24"/>
          <w:szCs w:val="24"/>
        </w:rPr>
        <w:t>А4.</w:t>
      </w:r>
      <w:r w:rsidR="005D51FF" w:rsidRPr="00173828">
        <w:rPr>
          <w:rFonts w:ascii="Times New Roman" w:hAnsi="Times New Roman"/>
          <w:sz w:val="24"/>
          <w:szCs w:val="24"/>
        </w:rPr>
        <w:t xml:space="preserve"> Кайсы раслау текстның эчтәлегенә туры килми?</w:t>
      </w:r>
      <w:r w:rsidR="005D51FF" w:rsidRPr="00173828">
        <w:rPr>
          <w:rStyle w:val="apple-converted-space"/>
          <w:rFonts w:ascii="Times New Roman" w:hAnsi="Times New Roman"/>
          <w:color w:val="000000"/>
          <w:sz w:val="24"/>
          <w:szCs w:val="24"/>
        </w:rPr>
        <w:t> </w:t>
      </w:r>
      <w:r w:rsidR="005D51FF" w:rsidRPr="00173828">
        <w:rPr>
          <w:rFonts w:ascii="Times New Roman" w:hAnsi="Times New Roman"/>
          <w:sz w:val="24"/>
          <w:szCs w:val="24"/>
        </w:rPr>
        <w:br/>
        <w:t>1) Батырлык яшь күңелне матур эшләргә чакыра.</w:t>
      </w:r>
      <w:r w:rsidR="005D51FF" w:rsidRPr="00173828">
        <w:rPr>
          <w:rStyle w:val="apple-converted-space"/>
          <w:rFonts w:ascii="Times New Roman" w:hAnsi="Times New Roman"/>
          <w:color w:val="000000"/>
          <w:sz w:val="24"/>
          <w:szCs w:val="24"/>
        </w:rPr>
        <w:t> </w:t>
      </w:r>
      <w:r w:rsidR="005D51FF" w:rsidRPr="00173828">
        <w:rPr>
          <w:rFonts w:ascii="Times New Roman" w:hAnsi="Times New Roman"/>
          <w:sz w:val="24"/>
          <w:szCs w:val="24"/>
        </w:rPr>
        <w:br/>
        <w:t>2) Солдатлар сугышта батырларча көрәште.</w:t>
      </w:r>
      <w:r w:rsidR="005D51FF" w:rsidRPr="00173828">
        <w:rPr>
          <w:rStyle w:val="apple-converted-space"/>
          <w:rFonts w:ascii="Times New Roman" w:hAnsi="Times New Roman"/>
          <w:color w:val="000000"/>
          <w:sz w:val="24"/>
          <w:szCs w:val="24"/>
        </w:rPr>
        <w:t> </w:t>
      </w:r>
      <w:r w:rsidR="005D51FF" w:rsidRPr="00173828">
        <w:rPr>
          <w:rFonts w:ascii="Times New Roman" w:hAnsi="Times New Roman"/>
          <w:sz w:val="24"/>
          <w:szCs w:val="24"/>
        </w:rPr>
        <w:br/>
        <w:t>3) Батыр булу – үзеңдәге куркаклыкны бетерү.</w:t>
      </w:r>
      <w:r w:rsidR="005D51FF" w:rsidRPr="00173828">
        <w:rPr>
          <w:rStyle w:val="apple-converted-space"/>
          <w:rFonts w:ascii="Times New Roman" w:hAnsi="Times New Roman"/>
          <w:color w:val="000000"/>
          <w:sz w:val="24"/>
          <w:szCs w:val="24"/>
        </w:rPr>
        <w:t> </w:t>
      </w:r>
      <w:r w:rsidR="005D51FF" w:rsidRPr="00173828">
        <w:rPr>
          <w:rFonts w:ascii="Times New Roman" w:hAnsi="Times New Roman"/>
          <w:sz w:val="24"/>
          <w:szCs w:val="24"/>
        </w:rPr>
        <w:br/>
        <w:t>4) Кыенлыклар алдында каушап калмау – батырлыкның бер билгесе.</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2 нче өлеш</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В1 - В4 нче биремнәргә җавапны сүзләр белән языгыз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В1 3 нче җөмләдә бервакытта сүзе төзелеше ягыннан нинди?</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В2 1 нче җөмләдә кайсыбызның сүзе кайсы сүз төркеменә карый?</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В3 7 нче җөмләдәге беренче саны санның нинди төркемчәсенә керә?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В4 8 нче җөмләдә җәяләр урынына нинди тыныш билгесе куела?</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В5 - В8 нче биремнәргә җавапны саннар белән языгыз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В5 5 - 9 нчы җөмлəләрдəн антонимнары булган җөмләнең санын күрсәтергә.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В6 5 - 8 нче җөмлəләрдəн аерымланган хәл кергән җөмләнең санын билгеләгез.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В7 Тиңдәш кисәкләре булган җөмләләрнең санын арта бару тәртибендә күрсәтегез.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В8 3 - 5 нче җөмлəләрдəн иярченле кушма җөмләнең санын билгелəргә.</w:t>
      </w:r>
    </w:p>
    <w:p w:rsidR="008D3426" w:rsidRDefault="008D3426" w:rsidP="005D51FF">
      <w:pPr>
        <w:pStyle w:val="a3"/>
        <w:rPr>
          <w:rFonts w:ascii="Times New Roman" w:hAnsi="Times New Roman"/>
          <w:b/>
          <w:sz w:val="24"/>
          <w:szCs w:val="24"/>
        </w:rPr>
      </w:pPr>
    </w:p>
    <w:p w:rsidR="008138FE" w:rsidRDefault="008138FE" w:rsidP="005D51FF">
      <w:pPr>
        <w:pStyle w:val="a3"/>
        <w:rPr>
          <w:rFonts w:ascii="Times New Roman" w:hAnsi="Times New Roman"/>
          <w:b/>
          <w:sz w:val="24"/>
          <w:szCs w:val="24"/>
        </w:rPr>
      </w:pPr>
      <w:r>
        <w:rPr>
          <w:rFonts w:ascii="Times New Roman" w:hAnsi="Times New Roman"/>
          <w:b/>
          <w:sz w:val="24"/>
          <w:szCs w:val="24"/>
        </w:rPr>
        <w:t>Тест 4</w:t>
      </w:r>
    </w:p>
    <w:p w:rsidR="005D51FF" w:rsidRPr="00173828" w:rsidRDefault="005D51FF" w:rsidP="005D51FF">
      <w:pPr>
        <w:pStyle w:val="a3"/>
        <w:rPr>
          <w:rFonts w:ascii="Times New Roman" w:hAnsi="Times New Roman"/>
          <w:b/>
          <w:sz w:val="24"/>
          <w:szCs w:val="24"/>
        </w:rPr>
      </w:pPr>
      <w:r w:rsidRPr="00173828">
        <w:rPr>
          <w:rFonts w:ascii="Times New Roman" w:hAnsi="Times New Roman"/>
          <w:b/>
          <w:sz w:val="24"/>
          <w:szCs w:val="24"/>
        </w:rPr>
        <w:t>Текстны укырга һәм биремен үтәргә</w:t>
      </w:r>
    </w:p>
    <w:p w:rsidR="005D51FF" w:rsidRPr="00173828" w:rsidRDefault="005D51FF" w:rsidP="005D51FF">
      <w:pPr>
        <w:pStyle w:val="a3"/>
        <w:jc w:val="right"/>
        <w:rPr>
          <w:rStyle w:val="apple-converted-space"/>
          <w:rFonts w:ascii="Times New Roman" w:hAnsi="Times New Roman"/>
          <w:i/>
          <w:color w:val="000000"/>
          <w:sz w:val="24"/>
          <w:szCs w:val="24"/>
        </w:rPr>
      </w:pPr>
      <w:r w:rsidRPr="00173828">
        <w:rPr>
          <w:rFonts w:ascii="Times New Roman" w:hAnsi="Times New Roman"/>
          <w:i/>
          <w:sz w:val="24"/>
          <w:szCs w:val="24"/>
        </w:rPr>
        <w:t>Туган тел</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И туган тел, и матур тел, әткәм-әнкәмнең теле!</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Дөньяда күп нәрсә белдем син туган тел аркылы.</w:t>
      </w:r>
      <w:r w:rsidRPr="00173828">
        <w:rPr>
          <w:rStyle w:val="apple-converted-space"/>
          <w:rFonts w:ascii="Times New Roman" w:hAnsi="Times New Roman"/>
          <w:i/>
          <w:color w:val="000000"/>
          <w:sz w:val="24"/>
          <w:szCs w:val="24"/>
        </w:rPr>
        <w:t> </w:t>
      </w:r>
    </w:p>
    <w:p w:rsidR="005D51FF" w:rsidRPr="00173828" w:rsidRDefault="005D51FF" w:rsidP="005D51FF">
      <w:pPr>
        <w:pStyle w:val="a3"/>
        <w:jc w:val="both"/>
        <w:rPr>
          <w:rFonts w:ascii="Times New Roman" w:hAnsi="Times New Roman"/>
          <w:i/>
          <w:sz w:val="24"/>
          <w:szCs w:val="24"/>
        </w:rPr>
      </w:pPr>
      <w:r w:rsidRPr="00173828">
        <w:rPr>
          <w:rFonts w:ascii="Times New Roman" w:hAnsi="Times New Roman"/>
          <w:i/>
          <w:sz w:val="24"/>
          <w:szCs w:val="24"/>
        </w:rPr>
        <w:br/>
        <w:t>Үзенең туган телгә булган мәхәббәтен татар халкының бөек шагыйре Габдулла Тукай әнә шулай матур итеп әйтеп биргән. Чынлап та, туган телне чын мәгънәсендә ярату туган илне, әткәң-әнкәңне ярату белән бер ул. Туган телне юкка гына ана теле дип атамаган шул халык!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 xml:space="preserve">Бөек әдип туган телне ярата белеп яраткан. Г. Тукай телне бары тышкы ямь бирү чарасы, матур аһәңнәр җыелмасы итеп кенә карамаган, ул аны иң элек аралашу, аңлашу, тәрбия һәм үсү коралы итеп таныган. Шуңа күрә дә Г. Тукай телне, халыкча итеп, </w:t>
      </w:r>
      <w:r w:rsidRPr="00173828">
        <w:rPr>
          <w:rFonts w:ascii="Times New Roman" w:hAnsi="Times New Roman"/>
          <w:i/>
          <w:sz w:val="24"/>
          <w:szCs w:val="24"/>
        </w:rPr>
        <w:lastRenderedPageBreak/>
        <w:t>матур тел, әткәм-әнкәмнең теле дип атаган.</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Туган тел төшенчәсенә зур мәгънә салынган. Ул – туган җир, ата-ана сүзләре белән бер үк дәрәҗәдә тора торган бөек һәм кадерле сүз. Ул телне тугач та ишетә һәм өйрәнә башлыйсың, шуңа күрә аны туган тел дип атыйлар да. Ул телгә баланы башлап аның иң газиз, кадерле кешесе – анасы өйрәтә, шул телдә ул аңа бишек җырлары җырлый, иркәли, юата. Шуңа күрә халык аны ана теле дип йөртә дә.</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Туган телне кеше үз баласын яраткан кебек яратырга, тәрбияләргә тиеш. Шуны белегез: туган телне саклау – һәр кешенең изге бурычы.</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 xml:space="preserve">                                                                                                    (М. Зәкиев)</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Текст нәрсә турында? Сез автор фикере белән килешәсезме?</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Автор фикерен бөтен төгәллеге белән күрсәтү өчен, цитаталар да китерергә мөмкин, әмма тулысынча башлангыч текстны күчереп язу яки эчтәлеген сөйләп чыгу булмаска тиеш.</w:t>
      </w:r>
      <w:r w:rsidRPr="00173828">
        <w:rPr>
          <w:rStyle w:val="apple-converted-space"/>
          <w:rFonts w:ascii="Times New Roman" w:hAnsi="Times New Roman"/>
          <w:color w:val="000000"/>
          <w:sz w:val="24"/>
          <w:szCs w:val="24"/>
        </w:rPr>
        <w:t> </w:t>
      </w:r>
      <w:r w:rsidRPr="00173828">
        <w:rPr>
          <w:rFonts w:ascii="Times New Roman" w:hAnsi="Times New Roman"/>
          <w:sz w:val="24"/>
          <w:szCs w:val="24"/>
        </w:rPr>
        <w:t>Текстка хас булган тел-сурәтләү чараларының кайберләрен язмагызда кулланыгыз.</w:t>
      </w:r>
    </w:p>
    <w:p w:rsidR="005D51FF" w:rsidRPr="00173828" w:rsidRDefault="005D51FF" w:rsidP="005D51FF">
      <w:pPr>
        <w:pStyle w:val="a3"/>
        <w:rPr>
          <w:rFonts w:ascii="Times New Roman" w:hAnsi="Times New Roman"/>
          <w:sz w:val="24"/>
          <w:szCs w:val="24"/>
        </w:rPr>
      </w:pP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rPr>
        <w:t>Бирем № Җавап</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В1 кушма</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В2 алмашлык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В3 тәртип</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В4 сызык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В5 8</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В6 6</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В7 1, 3, 9</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В8 4</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rPr>
        <w:t>3 нче өлеш</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Текст турында информация</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Төп проблемалар 1) әткәм-әнкәм теле булган туган телне ярата белү;</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2) туган телне ярату – ул туган җирне дә ярату дигән сүз;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3) телне белү – әни аша, гаилә аша бирелә.</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Автор карашы 1) Туган тел – әткәм-әнкәмнең теле.</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2) Ана телебез – әни һәм туган җир сүзләре белән бер үк дәрәҗәдә тора торган бөек, изге, кадерле сүз.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3) Туган телне саклау – һәр кешенең изге бурычы.</w:t>
      </w:r>
    </w:p>
    <w:p w:rsidR="005D51FF" w:rsidRPr="00173828" w:rsidRDefault="005D51FF" w:rsidP="005D51FF">
      <w:pPr>
        <w:jc w:val="both"/>
        <w:rPr>
          <w:b/>
          <w:sz w:val="24"/>
          <w:szCs w:val="24"/>
        </w:rPr>
      </w:pPr>
    </w:p>
    <w:p w:rsidR="005D51FF" w:rsidRPr="00C559F7" w:rsidRDefault="0066759F" w:rsidP="005D51FF">
      <w:pPr>
        <w:jc w:val="center"/>
        <w:rPr>
          <w:b/>
          <w:sz w:val="24"/>
          <w:szCs w:val="24"/>
          <w:lang w:val="tt-RU"/>
        </w:rPr>
      </w:pPr>
      <w:r>
        <w:rPr>
          <w:b/>
          <w:sz w:val="24"/>
          <w:szCs w:val="24"/>
        </w:rPr>
        <w:t>3.1</w:t>
      </w:r>
      <w:r w:rsidR="005D51FF">
        <w:rPr>
          <w:b/>
          <w:sz w:val="24"/>
          <w:szCs w:val="24"/>
        </w:rPr>
        <w:t>.2 Банк диктантов</w:t>
      </w:r>
      <w:r w:rsidR="005D51FF" w:rsidRPr="00C633F6">
        <w:rPr>
          <w:b/>
          <w:sz w:val="24"/>
          <w:szCs w:val="24"/>
        </w:rPr>
        <w:t xml:space="preserve"> по темам дисциплины</w:t>
      </w:r>
      <w:r w:rsidR="005D51FF">
        <w:rPr>
          <w:b/>
          <w:sz w:val="24"/>
          <w:szCs w:val="24"/>
        </w:rPr>
        <w:t xml:space="preserve"> </w:t>
      </w:r>
    </w:p>
    <w:p w:rsidR="005D51FF" w:rsidRDefault="005D51FF" w:rsidP="005D51FF">
      <w:pPr>
        <w:tabs>
          <w:tab w:val="left" w:pos="3915"/>
        </w:tabs>
        <w:jc w:val="center"/>
        <w:rPr>
          <w:b/>
          <w:sz w:val="24"/>
          <w:szCs w:val="24"/>
        </w:rPr>
      </w:pPr>
    </w:p>
    <w:p w:rsidR="005D51FF" w:rsidRPr="00C559F7" w:rsidRDefault="005D51FF" w:rsidP="005D51FF">
      <w:pPr>
        <w:jc w:val="both"/>
        <w:rPr>
          <w:b/>
          <w:sz w:val="24"/>
          <w:szCs w:val="24"/>
          <w:lang w:val="tt-RU"/>
        </w:rPr>
      </w:pPr>
      <w:r>
        <w:rPr>
          <w:b/>
          <w:sz w:val="24"/>
          <w:szCs w:val="24"/>
        </w:rPr>
        <w:t xml:space="preserve"> Диктант </w:t>
      </w:r>
      <w:r>
        <w:rPr>
          <w:b/>
          <w:sz w:val="24"/>
          <w:szCs w:val="24"/>
          <w:lang w:val="tt-RU"/>
        </w:rPr>
        <w:t>1</w:t>
      </w:r>
    </w:p>
    <w:p w:rsidR="005D51FF" w:rsidRPr="00173828" w:rsidRDefault="005D51FF" w:rsidP="005D51FF">
      <w:pPr>
        <w:jc w:val="both"/>
        <w:rPr>
          <w:b/>
          <w:sz w:val="24"/>
          <w:szCs w:val="24"/>
        </w:rPr>
      </w:pPr>
      <w:r w:rsidRPr="00173828">
        <w:rPr>
          <w:b/>
          <w:sz w:val="24"/>
          <w:szCs w:val="24"/>
        </w:rPr>
        <w:t xml:space="preserve"> Текст задания </w:t>
      </w:r>
    </w:p>
    <w:p w:rsidR="005D51FF" w:rsidRPr="00173828" w:rsidRDefault="005D51FF" w:rsidP="005D51FF">
      <w:pPr>
        <w:ind w:firstLine="851"/>
        <w:jc w:val="both"/>
        <w:rPr>
          <w:sz w:val="24"/>
          <w:szCs w:val="24"/>
        </w:rPr>
      </w:pPr>
    </w:p>
    <w:p w:rsidR="00E83517" w:rsidRPr="00E83517" w:rsidRDefault="00E83517" w:rsidP="00E83517">
      <w:pPr>
        <w:shd w:val="clear" w:color="auto" w:fill="FFFFFF"/>
        <w:spacing w:line="276" w:lineRule="auto"/>
        <w:ind w:firstLine="709"/>
        <w:jc w:val="both"/>
        <w:rPr>
          <w:sz w:val="24"/>
          <w:szCs w:val="24"/>
        </w:rPr>
      </w:pPr>
      <w:r w:rsidRPr="00E83517">
        <w:rPr>
          <w:sz w:val="24"/>
          <w:szCs w:val="24"/>
        </w:rPr>
        <w:t>Автомобиль — бик файдалы транспорт. Ул кешеләргә ерак араларны кыска вакытта үтәргә ярдәм итә. Бүгенге көндә автомобильләр бик күп төрләрдә бар: йөк автомобильләре, пассажир автомобильләре, спорт автомобильләре һәм башкалар.</w:t>
      </w:r>
    </w:p>
    <w:p w:rsidR="00E83517" w:rsidRPr="00E83517" w:rsidRDefault="00E83517" w:rsidP="00E83517">
      <w:pPr>
        <w:shd w:val="clear" w:color="auto" w:fill="FFFFFF"/>
        <w:spacing w:line="276" w:lineRule="auto"/>
        <w:ind w:firstLine="709"/>
        <w:jc w:val="both"/>
        <w:rPr>
          <w:sz w:val="24"/>
          <w:szCs w:val="24"/>
        </w:rPr>
      </w:pPr>
      <w:r w:rsidRPr="00E83517">
        <w:rPr>
          <w:sz w:val="24"/>
          <w:szCs w:val="24"/>
        </w:rPr>
        <w:t>Автомобильнең төп өлешләре бар. Алар: двигатель, трансмиссия, шасси, кузов һәм электросистема. Двигатель — автомобильнең «йөрәге», ул транспортны хәрәкәткә китерә. Трансмиссия туздыргыч кушымтасының көчен тәгәрмәчләргә җиткерә. Шасси — тәгәрмәчләр, аларның аслары һәм амортизаторлардан тора. Кузов — пассажирлар һәм йөкне ташу өчен билгеләнгән өлеш.</w:t>
      </w:r>
    </w:p>
    <w:p w:rsidR="00E83517" w:rsidRPr="00E83517" w:rsidRDefault="00E83517" w:rsidP="00E83517">
      <w:pPr>
        <w:shd w:val="clear" w:color="auto" w:fill="FFFFFF"/>
        <w:spacing w:line="276" w:lineRule="auto"/>
        <w:ind w:firstLine="709"/>
        <w:jc w:val="both"/>
        <w:rPr>
          <w:sz w:val="24"/>
          <w:szCs w:val="24"/>
        </w:rPr>
      </w:pPr>
      <w:r w:rsidRPr="00E83517">
        <w:rPr>
          <w:sz w:val="24"/>
          <w:szCs w:val="24"/>
        </w:rPr>
        <w:t>Автомобильләрне төзү өчен төрле материаллар кулланалар: болат, алюминий, пластмасса һәм читәннәр. Хәзерге автомобильләр электроника белән тулыландырылган: навигаторлар, парк-датчиклар, автоматлы тормошлар һәм башка системалар.</w:t>
      </w:r>
    </w:p>
    <w:p w:rsidR="00E83517" w:rsidRPr="00E83517" w:rsidRDefault="00E83517" w:rsidP="00E83517">
      <w:pPr>
        <w:shd w:val="clear" w:color="auto" w:fill="FFFFFF"/>
        <w:spacing w:line="276" w:lineRule="auto"/>
        <w:ind w:firstLine="709"/>
        <w:jc w:val="both"/>
        <w:rPr>
          <w:sz w:val="24"/>
          <w:szCs w:val="24"/>
        </w:rPr>
      </w:pPr>
      <w:r w:rsidRPr="00E83517">
        <w:rPr>
          <w:sz w:val="24"/>
          <w:szCs w:val="24"/>
        </w:rPr>
        <w:lastRenderedPageBreak/>
        <w:t>Автомобиль белән йөрүнең үз кагыйдәләре бар. Юл хәрәкәте кагыйдәләрен тугры саклау кирәк. Водитель — юл хәрәкәтендә иң җаваплы шәхес, ул үз һәм башкаларның тормышын сакларга тиеш.</w:t>
      </w:r>
    </w:p>
    <w:p w:rsidR="00E83517" w:rsidRPr="00E83517" w:rsidRDefault="00E83517" w:rsidP="00E83517">
      <w:pPr>
        <w:shd w:val="clear" w:color="auto" w:fill="FFFFFF"/>
        <w:spacing w:line="276" w:lineRule="auto"/>
        <w:ind w:firstLine="709"/>
        <w:jc w:val="both"/>
        <w:rPr>
          <w:sz w:val="24"/>
          <w:szCs w:val="24"/>
        </w:rPr>
      </w:pPr>
      <w:r w:rsidRPr="00E83517">
        <w:rPr>
          <w:sz w:val="24"/>
          <w:szCs w:val="24"/>
        </w:rPr>
        <w:t>Хәзер автомобильләрнең экологиягә тәэсире турында күп сөйләләр. Шуңа күрә электр автомобильләре һәм гибрид модельләр үсеш ала башлады. Алар — киләчәк транспортның символы.</w:t>
      </w:r>
    </w:p>
    <w:p w:rsidR="00E83517" w:rsidRPr="00E83517" w:rsidRDefault="00E83517" w:rsidP="00E83517">
      <w:pPr>
        <w:shd w:val="clear" w:color="auto" w:fill="FFFFFF"/>
        <w:spacing w:line="276" w:lineRule="auto"/>
        <w:ind w:firstLine="709"/>
        <w:jc w:val="both"/>
        <w:rPr>
          <w:sz w:val="24"/>
          <w:szCs w:val="24"/>
        </w:rPr>
      </w:pPr>
      <w:r w:rsidRPr="00E83517">
        <w:rPr>
          <w:b/>
          <w:bCs/>
          <w:sz w:val="24"/>
          <w:szCs w:val="24"/>
        </w:rPr>
        <w:t>Грамматические задания (на выбор учителя)</w:t>
      </w:r>
    </w:p>
    <w:p w:rsidR="00E83517" w:rsidRPr="00E83517" w:rsidRDefault="00E83517" w:rsidP="00E83517">
      <w:pPr>
        <w:numPr>
          <w:ilvl w:val="0"/>
          <w:numId w:val="21"/>
        </w:numPr>
        <w:shd w:val="clear" w:color="auto" w:fill="FFFFFF"/>
        <w:spacing w:line="276" w:lineRule="auto"/>
        <w:ind w:left="0" w:firstLine="709"/>
        <w:jc w:val="both"/>
        <w:rPr>
          <w:sz w:val="24"/>
          <w:szCs w:val="24"/>
        </w:rPr>
      </w:pPr>
      <w:r w:rsidRPr="00E83517">
        <w:rPr>
          <w:sz w:val="24"/>
          <w:szCs w:val="24"/>
        </w:rPr>
        <w:t>Выпишите из текста 5 существительных и определите их падеж.</w:t>
      </w:r>
    </w:p>
    <w:p w:rsidR="00E83517" w:rsidRPr="00E83517" w:rsidRDefault="00E83517" w:rsidP="00E83517">
      <w:pPr>
        <w:numPr>
          <w:ilvl w:val="0"/>
          <w:numId w:val="21"/>
        </w:numPr>
        <w:shd w:val="clear" w:color="auto" w:fill="FFFFFF"/>
        <w:spacing w:line="276" w:lineRule="auto"/>
        <w:ind w:left="0" w:firstLine="709"/>
        <w:jc w:val="both"/>
        <w:rPr>
          <w:sz w:val="24"/>
          <w:szCs w:val="24"/>
        </w:rPr>
      </w:pPr>
      <w:r w:rsidRPr="00E83517">
        <w:rPr>
          <w:sz w:val="24"/>
          <w:szCs w:val="24"/>
        </w:rPr>
        <w:t>Найдите и подчеркните все глаголы в тексте.</w:t>
      </w:r>
    </w:p>
    <w:p w:rsidR="00E83517" w:rsidRPr="00E83517" w:rsidRDefault="00E83517" w:rsidP="00E83517">
      <w:pPr>
        <w:numPr>
          <w:ilvl w:val="0"/>
          <w:numId w:val="21"/>
        </w:numPr>
        <w:shd w:val="clear" w:color="auto" w:fill="FFFFFF"/>
        <w:spacing w:line="276" w:lineRule="auto"/>
        <w:ind w:left="0" w:firstLine="709"/>
        <w:jc w:val="both"/>
        <w:rPr>
          <w:sz w:val="24"/>
          <w:szCs w:val="24"/>
        </w:rPr>
      </w:pPr>
      <w:r w:rsidRPr="00E83517">
        <w:rPr>
          <w:sz w:val="24"/>
          <w:szCs w:val="24"/>
        </w:rPr>
        <w:t>Выпишите 3 словосочетания «прилагательное + существительное» и переведите их на русский язык.</w:t>
      </w:r>
    </w:p>
    <w:p w:rsidR="00E83517" w:rsidRPr="00E83517" w:rsidRDefault="00E83517" w:rsidP="00E83517">
      <w:pPr>
        <w:numPr>
          <w:ilvl w:val="0"/>
          <w:numId w:val="21"/>
        </w:numPr>
        <w:shd w:val="clear" w:color="auto" w:fill="FFFFFF"/>
        <w:spacing w:line="276" w:lineRule="auto"/>
        <w:ind w:left="0" w:firstLine="709"/>
        <w:jc w:val="both"/>
        <w:rPr>
          <w:sz w:val="24"/>
          <w:szCs w:val="24"/>
        </w:rPr>
      </w:pPr>
      <w:r w:rsidRPr="00E83517">
        <w:rPr>
          <w:sz w:val="24"/>
          <w:szCs w:val="24"/>
        </w:rPr>
        <w:t>Сделайте морфологический разбор слова «автомобильнең» (автомобильның).</w:t>
      </w:r>
    </w:p>
    <w:p w:rsidR="00E83517" w:rsidRPr="00E83517" w:rsidRDefault="00E83517" w:rsidP="00E83517">
      <w:pPr>
        <w:numPr>
          <w:ilvl w:val="0"/>
          <w:numId w:val="21"/>
        </w:numPr>
        <w:shd w:val="clear" w:color="auto" w:fill="FFFFFF"/>
        <w:spacing w:line="276" w:lineRule="auto"/>
        <w:ind w:left="0" w:firstLine="709"/>
        <w:jc w:val="both"/>
        <w:rPr>
          <w:sz w:val="24"/>
          <w:szCs w:val="24"/>
        </w:rPr>
      </w:pPr>
      <w:r w:rsidRPr="00E83517">
        <w:rPr>
          <w:sz w:val="24"/>
          <w:szCs w:val="24"/>
        </w:rPr>
        <w:t>Найдите в тексте сложные предложения и выделите в них грамматические основы.</w:t>
      </w:r>
    </w:p>
    <w:p w:rsidR="00E83517" w:rsidRPr="00E83517" w:rsidRDefault="00E83517" w:rsidP="00E83517">
      <w:pPr>
        <w:numPr>
          <w:ilvl w:val="0"/>
          <w:numId w:val="21"/>
        </w:numPr>
        <w:shd w:val="clear" w:color="auto" w:fill="FFFFFF"/>
        <w:spacing w:line="276" w:lineRule="auto"/>
        <w:ind w:left="0" w:firstLine="709"/>
        <w:jc w:val="both"/>
        <w:rPr>
          <w:sz w:val="24"/>
          <w:szCs w:val="24"/>
        </w:rPr>
      </w:pPr>
      <w:r w:rsidRPr="00E83517">
        <w:rPr>
          <w:sz w:val="24"/>
          <w:szCs w:val="24"/>
        </w:rPr>
        <w:t>Выпишите 4 термина, связанных с устройством автомобиля, и дайте их краткое объяснение на татарском языке.</w:t>
      </w:r>
    </w:p>
    <w:p w:rsidR="00E83517" w:rsidRPr="00E83517" w:rsidRDefault="00E83517" w:rsidP="00E83517">
      <w:pPr>
        <w:numPr>
          <w:ilvl w:val="0"/>
          <w:numId w:val="21"/>
        </w:numPr>
        <w:shd w:val="clear" w:color="auto" w:fill="FFFFFF"/>
        <w:spacing w:line="276" w:lineRule="auto"/>
        <w:ind w:left="0" w:firstLine="709"/>
        <w:jc w:val="both"/>
        <w:rPr>
          <w:sz w:val="24"/>
          <w:szCs w:val="24"/>
        </w:rPr>
      </w:pPr>
      <w:r w:rsidRPr="00E83517">
        <w:rPr>
          <w:sz w:val="24"/>
          <w:szCs w:val="24"/>
        </w:rPr>
        <w:t>Переведите на русский язык последнее предложение текста.</w:t>
      </w:r>
    </w:p>
    <w:p w:rsidR="00E83517" w:rsidRPr="00E83517" w:rsidRDefault="00E83517" w:rsidP="00E83517">
      <w:pPr>
        <w:numPr>
          <w:ilvl w:val="0"/>
          <w:numId w:val="21"/>
        </w:numPr>
        <w:shd w:val="clear" w:color="auto" w:fill="FFFFFF"/>
        <w:spacing w:line="276" w:lineRule="auto"/>
        <w:ind w:left="0" w:firstLine="709"/>
        <w:jc w:val="both"/>
        <w:rPr>
          <w:sz w:val="24"/>
          <w:szCs w:val="24"/>
        </w:rPr>
      </w:pPr>
      <w:r w:rsidRPr="00E83517">
        <w:rPr>
          <w:sz w:val="24"/>
          <w:szCs w:val="24"/>
        </w:rPr>
        <w:t>Найдите в тексте слова с сингармонизмом и выпишите их (не менее 5 слов).</w:t>
      </w:r>
    </w:p>
    <w:p w:rsidR="00E83517" w:rsidRPr="00E83517" w:rsidRDefault="00E83517" w:rsidP="00E83517">
      <w:pPr>
        <w:numPr>
          <w:ilvl w:val="0"/>
          <w:numId w:val="21"/>
        </w:numPr>
        <w:shd w:val="clear" w:color="auto" w:fill="FFFFFF"/>
        <w:spacing w:line="276" w:lineRule="auto"/>
        <w:ind w:left="0" w:firstLine="709"/>
        <w:jc w:val="both"/>
        <w:rPr>
          <w:sz w:val="24"/>
          <w:szCs w:val="24"/>
        </w:rPr>
      </w:pPr>
      <w:r w:rsidRPr="00E83517">
        <w:rPr>
          <w:sz w:val="24"/>
          <w:szCs w:val="24"/>
        </w:rPr>
        <w:t>Составьте 2 вопроса по содержанию текста на татарском языке.</w:t>
      </w:r>
    </w:p>
    <w:p w:rsidR="00E83517" w:rsidRPr="00E83517" w:rsidRDefault="00E83517" w:rsidP="00E83517">
      <w:pPr>
        <w:numPr>
          <w:ilvl w:val="0"/>
          <w:numId w:val="21"/>
        </w:numPr>
        <w:shd w:val="clear" w:color="auto" w:fill="FFFFFF"/>
        <w:spacing w:line="276" w:lineRule="auto"/>
        <w:ind w:left="0" w:firstLine="709"/>
        <w:jc w:val="both"/>
        <w:rPr>
          <w:sz w:val="24"/>
          <w:szCs w:val="24"/>
        </w:rPr>
      </w:pPr>
      <w:r w:rsidRPr="00E83517">
        <w:rPr>
          <w:sz w:val="24"/>
          <w:szCs w:val="24"/>
        </w:rPr>
        <w:t>Выпишите из текста все числительные (если есть) и определите их разряд.</w:t>
      </w:r>
    </w:p>
    <w:p w:rsidR="00E83517" w:rsidRPr="00E83517" w:rsidRDefault="00E83517" w:rsidP="00E83517">
      <w:pPr>
        <w:shd w:val="clear" w:color="auto" w:fill="FFFFFF"/>
        <w:spacing w:line="276" w:lineRule="auto"/>
        <w:ind w:firstLine="709"/>
        <w:jc w:val="both"/>
        <w:rPr>
          <w:sz w:val="24"/>
          <w:szCs w:val="24"/>
        </w:rPr>
      </w:pPr>
      <w:r w:rsidRPr="00E83517">
        <w:rPr>
          <w:b/>
          <w:bCs/>
          <w:sz w:val="24"/>
          <w:szCs w:val="24"/>
        </w:rPr>
        <w:t>Словарик трудных слов</w:t>
      </w:r>
    </w:p>
    <w:p w:rsidR="00E83517" w:rsidRPr="00E83517" w:rsidRDefault="00E83517" w:rsidP="00E83517">
      <w:pPr>
        <w:numPr>
          <w:ilvl w:val="0"/>
          <w:numId w:val="22"/>
        </w:numPr>
        <w:shd w:val="clear" w:color="auto" w:fill="FFFFFF"/>
        <w:spacing w:line="276" w:lineRule="auto"/>
        <w:ind w:left="0" w:firstLine="709"/>
        <w:jc w:val="both"/>
        <w:rPr>
          <w:sz w:val="24"/>
          <w:szCs w:val="24"/>
        </w:rPr>
      </w:pPr>
      <w:r w:rsidRPr="00E83517">
        <w:rPr>
          <w:sz w:val="24"/>
          <w:szCs w:val="24"/>
        </w:rPr>
        <w:t>файдалы — полезный;</w:t>
      </w:r>
    </w:p>
    <w:p w:rsidR="00E83517" w:rsidRPr="00E83517" w:rsidRDefault="00E83517" w:rsidP="00E83517">
      <w:pPr>
        <w:numPr>
          <w:ilvl w:val="0"/>
          <w:numId w:val="22"/>
        </w:numPr>
        <w:shd w:val="clear" w:color="auto" w:fill="FFFFFF"/>
        <w:spacing w:line="276" w:lineRule="auto"/>
        <w:ind w:left="0" w:firstLine="709"/>
        <w:jc w:val="both"/>
        <w:rPr>
          <w:sz w:val="24"/>
          <w:szCs w:val="24"/>
        </w:rPr>
      </w:pPr>
      <w:r w:rsidRPr="00E83517">
        <w:rPr>
          <w:sz w:val="24"/>
          <w:szCs w:val="24"/>
        </w:rPr>
        <w:t>йөк — груз;</w:t>
      </w:r>
    </w:p>
    <w:p w:rsidR="00E83517" w:rsidRPr="00E83517" w:rsidRDefault="00E83517" w:rsidP="00E83517">
      <w:pPr>
        <w:numPr>
          <w:ilvl w:val="0"/>
          <w:numId w:val="22"/>
        </w:numPr>
        <w:shd w:val="clear" w:color="auto" w:fill="FFFFFF"/>
        <w:spacing w:line="276" w:lineRule="auto"/>
        <w:ind w:left="0" w:firstLine="709"/>
        <w:jc w:val="both"/>
        <w:rPr>
          <w:sz w:val="24"/>
          <w:szCs w:val="24"/>
        </w:rPr>
      </w:pPr>
      <w:r w:rsidRPr="00E83517">
        <w:rPr>
          <w:sz w:val="24"/>
          <w:szCs w:val="24"/>
        </w:rPr>
        <w:t>пассажир — пассажир;</w:t>
      </w:r>
    </w:p>
    <w:p w:rsidR="00E83517" w:rsidRPr="00E83517" w:rsidRDefault="00E83517" w:rsidP="00E83517">
      <w:pPr>
        <w:numPr>
          <w:ilvl w:val="0"/>
          <w:numId w:val="22"/>
        </w:numPr>
        <w:shd w:val="clear" w:color="auto" w:fill="FFFFFF"/>
        <w:spacing w:line="276" w:lineRule="auto"/>
        <w:ind w:left="0" w:firstLine="709"/>
        <w:jc w:val="both"/>
        <w:rPr>
          <w:sz w:val="24"/>
          <w:szCs w:val="24"/>
        </w:rPr>
      </w:pPr>
      <w:r w:rsidRPr="00E83517">
        <w:rPr>
          <w:sz w:val="24"/>
          <w:szCs w:val="24"/>
        </w:rPr>
        <w:t>двигатель — двигатель;</w:t>
      </w:r>
    </w:p>
    <w:p w:rsidR="00E83517" w:rsidRPr="00E83517" w:rsidRDefault="00E83517" w:rsidP="00E83517">
      <w:pPr>
        <w:numPr>
          <w:ilvl w:val="0"/>
          <w:numId w:val="22"/>
        </w:numPr>
        <w:shd w:val="clear" w:color="auto" w:fill="FFFFFF"/>
        <w:spacing w:line="276" w:lineRule="auto"/>
        <w:ind w:left="0" w:firstLine="709"/>
        <w:jc w:val="both"/>
        <w:rPr>
          <w:sz w:val="24"/>
          <w:szCs w:val="24"/>
        </w:rPr>
      </w:pPr>
      <w:r w:rsidRPr="00E83517">
        <w:rPr>
          <w:sz w:val="24"/>
          <w:szCs w:val="24"/>
        </w:rPr>
        <w:t>трансмиссия — трансмиссия;</w:t>
      </w:r>
    </w:p>
    <w:p w:rsidR="00E83517" w:rsidRPr="00E83517" w:rsidRDefault="00E83517" w:rsidP="00E83517">
      <w:pPr>
        <w:numPr>
          <w:ilvl w:val="0"/>
          <w:numId w:val="22"/>
        </w:numPr>
        <w:shd w:val="clear" w:color="auto" w:fill="FFFFFF"/>
        <w:spacing w:line="276" w:lineRule="auto"/>
        <w:ind w:left="0" w:firstLine="709"/>
        <w:jc w:val="both"/>
        <w:rPr>
          <w:sz w:val="24"/>
          <w:szCs w:val="24"/>
        </w:rPr>
      </w:pPr>
      <w:r w:rsidRPr="00E83517">
        <w:rPr>
          <w:sz w:val="24"/>
          <w:szCs w:val="24"/>
        </w:rPr>
        <w:t>шасси — шасси;</w:t>
      </w:r>
    </w:p>
    <w:p w:rsidR="00E83517" w:rsidRPr="00E83517" w:rsidRDefault="00E83517" w:rsidP="00E83517">
      <w:pPr>
        <w:numPr>
          <w:ilvl w:val="0"/>
          <w:numId w:val="22"/>
        </w:numPr>
        <w:shd w:val="clear" w:color="auto" w:fill="FFFFFF"/>
        <w:spacing w:line="276" w:lineRule="auto"/>
        <w:ind w:left="0" w:firstLine="709"/>
        <w:jc w:val="both"/>
        <w:rPr>
          <w:sz w:val="24"/>
          <w:szCs w:val="24"/>
        </w:rPr>
      </w:pPr>
      <w:r w:rsidRPr="00E83517">
        <w:rPr>
          <w:sz w:val="24"/>
          <w:szCs w:val="24"/>
        </w:rPr>
        <w:t>кузов — кузов;</w:t>
      </w:r>
    </w:p>
    <w:p w:rsidR="00E83517" w:rsidRPr="00E83517" w:rsidRDefault="00E83517" w:rsidP="00E83517">
      <w:pPr>
        <w:numPr>
          <w:ilvl w:val="0"/>
          <w:numId w:val="22"/>
        </w:numPr>
        <w:shd w:val="clear" w:color="auto" w:fill="FFFFFF"/>
        <w:spacing w:line="276" w:lineRule="auto"/>
        <w:ind w:left="0" w:firstLine="709"/>
        <w:jc w:val="both"/>
        <w:rPr>
          <w:sz w:val="24"/>
          <w:szCs w:val="24"/>
        </w:rPr>
      </w:pPr>
      <w:r w:rsidRPr="00E83517">
        <w:rPr>
          <w:sz w:val="24"/>
          <w:szCs w:val="24"/>
        </w:rPr>
        <w:t>электросистема — электросистема;</w:t>
      </w:r>
    </w:p>
    <w:p w:rsidR="00E83517" w:rsidRPr="00E83517" w:rsidRDefault="00E83517" w:rsidP="00E83517">
      <w:pPr>
        <w:numPr>
          <w:ilvl w:val="0"/>
          <w:numId w:val="22"/>
        </w:numPr>
        <w:shd w:val="clear" w:color="auto" w:fill="FFFFFF"/>
        <w:spacing w:line="276" w:lineRule="auto"/>
        <w:ind w:left="0" w:firstLine="709"/>
        <w:jc w:val="both"/>
        <w:rPr>
          <w:sz w:val="24"/>
          <w:szCs w:val="24"/>
        </w:rPr>
      </w:pPr>
      <w:r w:rsidRPr="00E83517">
        <w:rPr>
          <w:sz w:val="24"/>
          <w:szCs w:val="24"/>
        </w:rPr>
        <w:t>туздыргыч — двигатель (синоним);</w:t>
      </w:r>
    </w:p>
    <w:p w:rsidR="00E83517" w:rsidRPr="00E83517" w:rsidRDefault="00E83517" w:rsidP="00E83517">
      <w:pPr>
        <w:numPr>
          <w:ilvl w:val="0"/>
          <w:numId w:val="22"/>
        </w:numPr>
        <w:shd w:val="clear" w:color="auto" w:fill="FFFFFF"/>
        <w:spacing w:line="276" w:lineRule="auto"/>
        <w:ind w:left="0" w:firstLine="709"/>
        <w:jc w:val="both"/>
        <w:rPr>
          <w:sz w:val="24"/>
          <w:szCs w:val="24"/>
        </w:rPr>
      </w:pPr>
      <w:r w:rsidRPr="00E83517">
        <w:rPr>
          <w:sz w:val="24"/>
          <w:szCs w:val="24"/>
        </w:rPr>
        <w:t>амортизатор — амортизатор;</w:t>
      </w:r>
    </w:p>
    <w:p w:rsidR="00E83517" w:rsidRPr="00E83517" w:rsidRDefault="00E83517" w:rsidP="00E83517">
      <w:pPr>
        <w:numPr>
          <w:ilvl w:val="0"/>
          <w:numId w:val="22"/>
        </w:numPr>
        <w:shd w:val="clear" w:color="auto" w:fill="FFFFFF"/>
        <w:spacing w:line="276" w:lineRule="auto"/>
        <w:ind w:left="0" w:firstLine="709"/>
        <w:jc w:val="both"/>
        <w:rPr>
          <w:sz w:val="24"/>
          <w:szCs w:val="24"/>
        </w:rPr>
      </w:pPr>
      <w:r w:rsidRPr="00E83517">
        <w:rPr>
          <w:sz w:val="24"/>
          <w:szCs w:val="24"/>
        </w:rPr>
        <w:t>материаллар — материалы;</w:t>
      </w:r>
    </w:p>
    <w:p w:rsidR="00E83517" w:rsidRPr="00E83517" w:rsidRDefault="00E83517" w:rsidP="00E83517">
      <w:pPr>
        <w:numPr>
          <w:ilvl w:val="0"/>
          <w:numId w:val="22"/>
        </w:numPr>
        <w:shd w:val="clear" w:color="auto" w:fill="FFFFFF"/>
        <w:spacing w:line="276" w:lineRule="auto"/>
        <w:ind w:left="0" w:firstLine="709"/>
        <w:jc w:val="both"/>
        <w:rPr>
          <w:sz w:val="24"/>
          <w:szCs w:val="24"/>
        </w:rPr>
      </w:pPr>
      <w:r w:rsidRPr="00E83517">
        <w:rPr>
          <w:sz w:val="24"/>
          <w:szCs w:val="24"/>
        </w:rPr>
        <w:t>электроника — электроника;</w:t>
      </w:r>
    </w:p>
    <w:p w:rsidR="00E83517" w:rsidRPr="00E83517" w:rsidRDefault="00E83517" w:rsidP="00E83517">
      <w:pPr>
        <w:numPr>
          <w:ilvl w:val="0"/>
          <w:numId w:val="22"/>
        </w:numPr>
        <w:shd w:val="clear" w:color="auto" w:fill="FFFFFF"/>
        <w:spacing w:line="276" w:lineRule="auto"/>
        <w:ind w:left="0" w:firstLine="709"/>
        <w:jc w:val="both"/>
        <w:rPr>
          <w:sz w:val="24"/>
          <w:szCs w:val="24"/>
        </w:rPr>
      </w:pPr>
      <w:r w:rsidRPr="00E83517">
        <w:rPr>
          <w:sz w:val="24"/>
          <w:szCs w:val="24"/>
        </w:rPr>
        <w:t>навигатор — навигатор;</w:t>
      </w:r>
    </w:p>
    <w:p w:rsidR="00E83517" w:rsidRPr="00E83517" w:rsidRDefault="00E83517" w:rsidP="00E83517">
      <w:pPr>
        <w:numPr>
          <w:ilvl w:val="0"/>
          <w:numId w:val="22"/>
        </w:numPr>
        <w:shd w:val="clear" w:color="auto" w:fill="FFFFFF"/>
        <w:spacing w:line="276" w:lineRule="auto"/>
        <w:ind w:left="0" w:firstLine="709"/>
        <w:jc w:val="both"/>
        <w:rPr>
          <w:sz w:val="24"/>
          <w:szCs w:val="24"/>
        </w:rPr>
      </w:pPr>
      <w:r w:rsidRPr="00E83517">
        <w:rPr>
          <w:sz w:val="24"/>
          <w:szCs w:val="24"/>
        </w:rPr>
        <w:t>парк</w:t>
      </w:r>
      <w:r w:rsidRPr="00E83517">
        <w:rPr>
          <w:sz w:val="24"/>
          <w:szCs w:val="24"/>
        </w:rPr>
        <w:noBreakHyphen/>
        <w:t>датчик — парктроник;</w:t>
      </w:r>
    </w:p>
    <w:p w:rsidR="00E83517" w:rsidRPr="00E83517" w:rsidRDefault="00E83517" w:rsidP="00E83517">
      <w:pPr>
        <w:numPr>
          <w:ilvl w:val="0"/>
          <w:numId w:val="22"/>
        </w:numPr>
        <w:shd w:val="clear" w:color="auto" w:fill="FFFFFF"/>
        <w:spacing w:line="276" w:lineRule="auto"/>
        <w:ind w:left="0" w:firstLine="709"/>
        <w:jc w:val="both"/>
        <w:rPr>
          <w:sz w:val="24"/>
          <w:szCs w:val="24"/>
        </w:rPr>
      </w:pPr>
      <w:r w:rsidRPr="00E83517">
        <w:rPr>
          <w:sz w:val="24"/>
          <w:szCs w:val="24"/>
        </w:rPr>
        <w:t>кагыйдәләр — правила;</w:t>
      </w:r>
    </w:p>
    <w:p w:rsidR="00E83517" w:rsidRPr="00E83517" w:rsidRDefault="00E83517" w:rsidP="00E83517">
      <w:pPr>
        <w:numPr>
          <w:ilvl w:val="0"/>
          <w:numId w:val="22"/>
        </w:numPr>
        <w:shd w:val="clear" w:color="auto" w:fill="FFFFFF"/>
        <w:spacing w:line="276" w:lineRule="auto"/>
        <w:ind w:left="0" w:firstLine="709"/>
        <w:jc w:val="both"/>
        <w:rPr>
          <w:sz w:val="24"/>
          <w:szCs w:val="24"/>
        </w:rPr>
      </w:pPr>
      <w:r w:rsidRPr="00E83517">
        <w:rPr>
          <w:sz w:val="24"/>
          <w:szCs w:val="24"/>
        </w:rPr>
        <w:t>водитель — водитель;</w:t>
      </w:r>
    </w:p>
    <w:p w:rsidR="00E83517" w:rsidRPr="00E83517" w:rsidRDefault="00E83517" w:rsidP="00E83517">
      <w:pPr>
        <w:numPr>
          <w:ilvl w:val="0"/>
          <w:numId w:val="22"/>
        </w:numPr>
        <w:shd w:val="clear" w:color="auto" w:fill="FFFFFF"/>
        <w:spacing w:line="276" w:lineRule="auto"/>
        <w:ind w:left="0" w:firstLine="709"/>
        <w:jc w:val="both"/>
        <w:rPr>
          <w:sz w:val="24"/>
          <w:szCs w:val="24"/>
        </w:rPr>
      </w:pPr>
      <w:r w:rsidRPr="00E83517">
        <w:rPr>
          <w:sz w:val="24"/>
          <w:szCs w:val="24"/>
        </w:rPr>
        <w:t>экология — экология;</w:t>
      </w:r>
    </w:p>
    <w:p w:rsidR="00E83517" w:rsidRPr="00E83517" w:rsidRDefault="00E83517" w:rsidP="00E83517">
      <w:pPr>
        <w:numPr>
          <w:ilvl w:val="0"/>
          <w:numId w:val="22"/>
        </w:numPr>
        <w:shd w:val="clear" w:color="auto" w:fill="FFFFFF"/>
        <w:spacing w:line="276" w:lineRule="auto"/>
        <w:ind w:left="0" w:firstLine="709"/>
        <w:jc w:val="both"/>
        <w:rPr>
          <w:sz w:val="24"/>
          <w:szCs w:val="24"/>
        </w:rPr>
      </w:pPr>
      <w:r w:rsidRPr="00E83517">
        <w:rPr>
          <w:sz w:val="24"/>
          <w:szCs w:val="24"/>
        </w:rPr>
        <w:t>электр автомобиль — электромобиль;</w:t>
      </w:r>
    </w:p>
    <w:p w:rsidR="00E83517" w:rsidRPr="00E83517" w:rsidRDefault="00E83517" w:rsidP="00E83517">
      <w:pPr>
        <w:numPr>
          <w:ilvl w:val="0"/>
          <w:numId w:val="22"/>
        </w:numPr>
        <w:shd w:val="clear" w:color="auto" w:fill="FFFFFF"/>
        <w:spacing w:line="276" w:lineRule="auto"/>
        <w:ind w:left="0" w:firstLine="709"/>
        <w:jc w:val="both"/>
        <w:rPr>
          <w:sz w:val="24"/>
          <w:szCs w:val="24"/>
        </w:rPr>
      </w:pPr>
      <w:r w:rsidRPr="00E83517">
        <w:rPr>
          <w:sz w:val="24"/>
          <w:szCs w:val="24"/>
        </w:rPr>
        <w:t>гибрид — гибрид.</w:t>
      </w:r>
    </w:p>
    <w:p w:rsidR="005D51FF" w:rsidRPr="007F1555" w:rsidRDefault="005D51FF" w:rsidP="00E83517">
      <w:pPr>
        <w:pStyle w:val="a3"/>
        <w:jc w:val="both"/>
        <w:rPr>
          <w:rFonts w:ascii="Times New Roman" w:hAnsi="Times New Roman"/>
          <w:sz w:val="24"/>
          <w:szCs w:val="24"/>
        </w:rPr>
      </w:pPr>
      <w:r w:rsidRPr="009C0A86">
        <w:rPr>
          <w:rFonts w:ascii="Times New Roman" w:hAnsi="Times New Roman"/>
          <w:sz w:val="24"/>
          <w:szCs w:val="24"/>
          <w:bdr w:val="none" w:sz="0" w:space="0" w:color="auto" w:frame="1"/>
        </w:rPr>
        <w:t> </w:t>
      </w:r>
    </w:p>
    <w:p w:rsidR="005D51FF" w:rsidRPr="00C633F6" w:rsidRDefault="003A1420" w:rsidP="005D51FF">
      <w:pPr>
        <w:jc w:val="center"/>
        <w:rPr>
          <w:b/>
          <w:sz w:val="24"/>
          <w:szCs w:val="24"/>
        </w:rPr>
      </w:pPr>
      <w:r>
        <w:rPr>
          <w:b/>
          <w:sz w:val="24"/>
          <w:szCs w:val="24"/>
        </w:rPr>
        <w:t>3.1.3</w:t>
      </w:r>
      <w:r w:rsidR="005D51FF" w:rsidRPr="00C633F6">
        <w:rPr>
          <w:b/>
          <w:sz w:val="24"/>
          <w:szCs w:val="24"/>
        </w:rPr>
        <w:t xml:space="preserve"> Перечень лабораторно-практических работ по темам дисциплины</w:t>
      </w:r>
    </w:p>
    <w:p w:rsidR="005D51FF" w:rsidRPr="00C633F6" w:rsidRDefault="005D51FF" w:rsidP="005D51FF">
      <w:pPr>
        <w:jc w:val="center"/>
        <w:rPr>
          <w:b/>
          <w:sz w:val="24"/>
          <w:szCs w:val="24"/>
        </w:rPr>
      </w:pPr>
    </w:p>
    <w:p w:rsidR="005D51FF" w:rsidRPr="00C633F6" w:rsidRDefault="005D51FF" w:rsidP="005D51FF">
      <w:pPr>
        <w:pStyle w:val="a4"/>
        <w:jc w:val="center"/>
        <w:rPr>
          <w:b/>
          <w:sz w:val="24"/>
          <w:szCs w:val="24"/>
        </w:rPr>
      </w:pPr>
      <w:r w:rsidRPr="00C633F6">
        <w:rPr>
          <w:b/>
          <w:sz w:val="24"/>
          <w:szCs w:val="24"/>
        </w:rPr>
        <w:tab/>
        <w:t>Критерии оценивания практических работ</w:t>
      </w:r>
    </w:p>
    <w:p w:rsidR="005D51FF" w:rsidRPr="00C633F6" w:rsidRDefault="005D51FF" w:rsidP="005D51FF">
      <w:pPr>
        <w:ind w:left="720"/>
        <w:contextualSpacing/>
        <w:jc w:val="center"/>
        <w:rPr>
          <w:b/>
          <w:sz w:val="24"/>
          <w:szCs w:val="24"/>
        </w:rPr>
      </w:pP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lastRenderedPageBreak/>
        <w:t xml:space="preserve">       Оценка «5» ставится, если верно и рационально решено 90%-100% предлагаемых заданий, допустим 1 недочет, неискажающий сути решения.</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«4» ставится при  безошибочном решении 80% предлагаемых заданий.</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«3» ставится, если выполнено 70% предлагаемых заданий, допустим 1 недочет.</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«2» - решено мене 70% предлагаемых заданий.</w:t>
      </w:r>
    </w:p>
    <w:p w:rsidR="005D51FF" w:rsidRPr="00796931" w:rsidRDefault="005D51FF" w:rsidP="005D51FF">
      <w:pPr>
        <w:pStyle w:val="a4"/>
        <w:numPr>
          <w:ilvl w:val="1"/>
          <w:numId w:val="13"/>
        </w:numPr>
        <w:tabs>
          <w:tab w:val="left" w:pos="3915"/>
        </w:tabs>
        <w:rPr>
          <w:sz w:val="24"/>
          <w:szCs w:val="24"/>
        </w:rPr>
      </w:pPr>
      <w:r>
        <w:rPr>
          <w:sz w:val="24"/>
          <w:szCs w:val="24"/>
        </w:rPr>
        <w:t>Выполнение заданий по обобщению знаний о современном татарском языке как науке и анализу методов языкового исследования.</w:t>
      </w:r>
    </w:p>
    <w:p w:rsidR="005D51FF" w:rsidRPr="002A667F" w:rsidRDefault="005D51FF" w:rsidP="005D51FF">
      <w:pPr>
        <w:pStyle w:val="a4"/>
        <w:numPr>
          <w:ilvl w:val="1"/>
          <w:numId w:val="13"/>
        </w:numPr>
        <w:tabs>
          <w:tab w:val="left" w:pos="3915"/>
        </w:tabs>
        <w:rPr>
          <w:sz w:val="24"/>
          <w:szCs w:val="24"/>
        </w:rPr>
      </w:pPr>
      <w:r>
        <w:rPr>
          <w:sz w:val="24"/>
          <w:szCs w:val="24"/>
          <w:lang w:val="tt-RU"/>
        </w:rPr>
        <w:t>Подбор текстов с определенными орфограммами и пунктограммами.</w:t>
      </w:r>
    </w:p>
    <w:p w:rsidR="005D51FF" w:rsidRDefault="005D51FF" w:rsidP="005D51FF">
      <w:pPr>
        <w:tabs>
          <w:tab w:val="left" w:pos="2085"/>
        </w:tabs>
        <w:jc w:val="center"/>
        <w:rPr>
          <w:b/>
          <w:sz w:val="24"/>
          <w:szCs w:val="24"/>
          <w:lang w:val="tt-RU"/>
        </w:rPr>
      </w:pPr>
    </w:p>
    <w:p w:rsidR="005D51FF" w:rsidRPr="00B36439" w:rsidRDefault="0050385B" w:rsidP="005D51FF">
      <w:pPr>
        <w:tabs>
          <w:tab w:val="left" w:pos="2085"/>
        </w:tabs>
        <w:jc w:val="center"/>
        <w:rPr>
          <w:b/>
          <w:sz w:val="24"/>
          <w:szCs w:val="24"/>
        </w:rPr>
      </w:pPr>
      <w:r>
        <w:rPr>
          <w:b/>
          <w:sz w:val="24"/>
          <w:szCs w:val="24"/>
        </w:rPr>
        <w:t>3.2</w:t>
      </w:r>
      <w:r w:rsidR="005D51FF" w:rsidRPr="00B36439">
        <w:rPr>
          <w:b/>
          <w:sz w:val="24"/>
          <w:szCs w:val="24"/>
        </w:rPr>
        <w:t>. Промежуточная аттестация</w:t>
      </w:r>
    </w:p>
    <w:p w:rsidR="005D51FF" w:rsidRPr="00B36439" w:rsidRDefault="005D51FF" w:rsidP="005D51FF">
      <w:pPr>
        <w:tabs>
          <w:tab w:val="left" w:pos="2085"/>
        </w:tabs>
        <w:jc w:val="center"/>
        <w:rPr>
          <w:b/>
          <w:sz w:val="24"/>
          <w:szCs w:val="24"/>
        </w:rPr>
      </w:pPr>
    </w:p>
    <w:p w:rsidR="005D51FF" w:rsidRPr="00B36439" w:rsidRDefault="005D51FF" w:rsidP="005D51FF">
      <w:pPr>
        <w:jc w:val="center"/>
        <w:rPr>
          <w:sz w:val="24"/>
          <w:szCs w:val="24"/>
        </w:rPr>
      </w:pPr>
      <w:r w:rsidRPr="00B36439">
        <w:rPr>
          <w:b/>
          <w:sz w:val="24"/>
          <w:szCs w:val="24"/>
        </w:rPr>
        <w:t xml:space="preserve">3.2.1. </w:t>
      </w:r>
      <w:r w:rsidR="00E45F5C">
        <w:rPr>
          <w:b/>
          <w:sz w:val="24"/>
          <w:szCs w:val="24"/>
        </w:rPr>
        <w:t>З</w:t>
      </w:r>
      <w:r w:rsidRPr="00B36439">
        <w:rPr>
          <w:b/>
          <w:sz w:val="24"/>
          <w:szCs w:val="24"/>
        </w:rPr>
        <w:t xml:space="preserve">ачет по  дисциплине </w:t>
      </w:r>
      <w:r w:rsidR="00707724">
        <w:rPr>
          <w:b/>
          <w:sz w:val="24"/>
          <w:szCs w:val="24"/>
          <w:lang w:val="tt-RU"/>
        </w:rPr>
        <w:t>Татарский язык</w:t>
      </w:r>
      <w:r>
        <w:rPr>
          <w:b/>
          <w:sz w:val="24"/>
          <w:szCs w:val="24"/>
          <w:lang w:val="tt-RU"/>
        </w:rPr>
        <w:t xml:space="preserve"> </w:t>
      </w:r>
      <w:r w:rsidR="00E45F5C">
        <w:rPr>
          <w:b/>
          <w:sz w:val="24"/>
          <w:szCs w:val="24"/>
          <w:lang w:val="tt-RU"/>
        </w:rPr>
        <w:t xml:space="preserve">в профессиональной деятельности </w:t>
      </w:r>
      <w:r>
        <w:rPr>
          <w:b/>
          <w:sz w:val="24"/>
          <w:szCs w:val="24"/>
          <w:lang w:val="tt-RU"/>
        </w:rPr>
        <w:t>(тест)</w:t>
      </w:r>
    </w:p>
    <w:p w:rsidR="005D51FF" w:rsidRPr="00870D40" w:rsidRDefault="005D51FF" w:rsidP="005D51FF">
      <w:pPr>
        <w:tabs>
          <w:tab w:val="left" w:pos="3915"/>
        </w:tabs>
        <w:jc w:val="center"/>
        <w:rPr>
          <w:b/>
          <w:sz w:val="24"/>
          <w:szCs w:val="24"/>
        </w:rPr>
      </w:pPr>
    </w:p>
    <w:p w:rsidR="005D51FF" w:rsidRPr="00870D40" w:rsidRDefault="005D51FF" w:rsidP="005D51FF">
      <w:pPr>
        <w:rPr>
          <w:rFonts w:eastAsia="Calibri"/>
          <w:sz w:val="24"/>
          <w:szCs w:val="24"/>
          <w:lang w:eastAsia="en-US"/>
        </w:rPr>
      </w:pPr>
      <w:r w:rsidRPr="00870D40">
        <w:rPr>
          <w:rFonts w:eastAsia="Calibri"/>
          <w:sz w:val="24"/>
          <w:szCs w:val="24"/>
          <w:lang w:eastAsia="en-US"/>
        </w:rPr>
        <w:t>1 бүлек</w:t>
      </w:r>
    </w:p>
    <w:p w:rsidR="005D51FF" w:rsidRPr="00870D40" w:rsidRDefault="005D51FF" w:rsidP="005D51FF">
      <w:pPr>
        <w:rPr>
          <w:rFonts w:eastAsia="Calibri"/>
          <w:sz w:val="24"/>
          <w:szCs w:val="24"/>
          <w:lang w:eastAsia="en-US"/>
        </w:rPr>
      </w:pPr>
      <w:r w:rsidRPr="00870D40">
        <w:rPr>
          <w:rFonts w:eastAsia="Calibri"/>
          <w:sz w:val="24"/>
          <w:szCs w:val="24"/>
          <w:lang w:eastAsia="en-US"/>
        </w:rPr>
        <w:t>Текстны  укыгыз һәм  А1-А6, В1-В10 биремнәрен үтәгез.</w:t>
      </w:r>
    </w:p>
    <w:p w:rsidR="005D51FF" w:rsidRPr="00870D40" w:rsidRDefault="005D51FF" w:rsidP="005D51FF">
      <w:pPr>
        <w:rPr>
          <w:rFonts w:eastAsia="Calibri"/>
          <w:i/>
          <w:sz w:val="24"/>
          <w:szCs w:val="24"/>
          <w:lang w:eastAsia="en-US"/>
        </w:rPr>
      </w:pPr>
      <w:r w:rsidRPr="00870D40">
        <w:rPr>
          <w:rFonts w:eastAsia="Calibri"/>
          <w:i/>
          <w:sz w:val="24"/>
          <w:szCs w:val="24"/>
          <w:lang w:eastAsia="en-US"/>
        </w:rPr>
        <w:t>Икмәк кадере</w:t>
      </w:r>
    </w:p>
    <w:p w:rsidR="005D51FF" w:rsidRPr="00870D40" w:rsidRDefault="005D51FF" w:rsidP="005D51FF">
      <w:pPr>
        <w:rPr>
          <w:rFonts w:eastAsia="Calibri"/>
          <w:i/>
          <w:sz w:val="24"/>
          <w:szCs w:val="24"/>
          <w:lang w:eastAsia="en-US"/>
        </w:rPr>
      </w:pPr>
      <w:r w:rsidRPr="00870D40">
        <w:rPr>
          <w:rFonts w:eastAsia="Calibri"/>
          <w:i/>
          <w:sz w:val="24"/>
          <w:szCs w:val="24"/>
          <w:lang w:eastAsia="en-US"/>
        </w:rPr>
        <w:t>      (1)Бала, теле  ачылганда, иң    беренче  «әннә», «мәммәм» сүзләрен әйтә. (2) Ана һәм   ризык. (3) Ана – җан бирүче, ә ризык – яшәтүче. (4) Ана белән ризыктан башка җир йөзендә    тереклек  булмас иде.</w:t>
      </w:r>
    </w:p>
    <w:p w:rsidR="005D51FF" w:rsidRPr="00870D40" w:rsidRDefault="005D51FF" w:rsidP="005D51FF">
      <w:pPr>
        <w:rPr>
          <w:rFonts w:eastAsia="Calibri"/>
          <w:i/>
          <w:sz w:val="24"/>
          <w:szCs w:val="24"/>
          <w:lang w:eastAsia="en-US"/>
        </w:rPr>
      </w:pPr>
      <w:r w:rsidRPr="00870D40">
        <w:rPr>
          <w:rFonts w:eastAsia="Calibri"/>
          <w:i/>
          <w:sz w:val="24"/>
          <w:szCs w:val="24"/>
          <w:lang w:eastAsia="en-US"/>
        </w:rPr>
        <w:t>      (5) Ризык дигәнебез беренче чиратта ул – икмәк. (6) Икмәк барлык  ризыклардан өстен тора, бик күп ризыклар икмәктән      башлана, икмәккә кайтып кала. (7) Икмәк булмаса, иң затлы, иң бәяле әйберләрнең дә кыйммәте бетә.</w:t>
      </w:r>
    </w:p>
    <w:p w:rsidR="005D51FF" w:rsidRPr="00870D40" w:rsidRDefault="005D51FF" w:rsidP="005D51FF">
      <w:pPr>
        <w:rPr>
          <w:rFonts w:eastAsia="Calibri"/>
          <w:i/>
          <w:sz w:val="24"/>
          <w:szCs w:val="24"/>
          <w:lang w:eastAsia="en-US"/>
        </w:rPr>
      </w:pPr>
      <w:r w:rsidRPr="00870D40">
        <w:rPr>
          <w:rFonts w:eastAsia="Calibri"/>
          <w:i/>
          <w:sz w:val="24"/>
          <w:szCs w:val="24"/>
          <w:lang w:eastAsia="en-US"/>
        </w:rPr>
        <w:t>      (8) Мин үзем икмәкне кеше өчен иң   кирәкле ризык итеп кенә түгел, ә илнең иң зур    байлыгы, дәүләтнең төп куәте  дип тә саныйм. (9) Чыннан да, илдә, дәүләт кулында икмәк җитәрлек булмаса, халык тук, бөтен  яши алыр идемени?!</w:t>
      </w:r>
    </w:p>
    <w:p w:rsidR="005D51FF" w:rsidRPr="00870D40" w:rsidRDefault="005D51FF" w:rsidP="005D51FF">
      <w:pPr>
        <w:rPr>
          <w:rFonts w:eastAsia="Calibri"/>
          <w:i/>
          <w:sz w:val="24"/>
          <w:szCs w:val="24"/>
          <w:lang w:eastAsia="en-US"/>
        </w:rPr>
      </w:pPr>
      <w:r w:rsidRPr="00870D40">
        <w:rPr>
          <w:rFonts w:eastAsia="Calibri"/>
          <w:i/>
          <w:sz w:val="24"/>
          <w:szCs w:val="24"/>
          <w:lang w:eastAsia="en-US"/>
        </w:rPr>
        <w:t>       (10) Икмәк җитмәгән елларны без күреп уздырдык. (11) Аның нәрсә икәнен яхшы беләбез, алтын бәрабәренә әллә кайлардан китертергә туры килде ул икмәккәйне.</w:t>
      </w:r>
    </w:p>
    <w:p w:rsidR="005D51FF" w:rsidRPr="00870D40" w:rsidRDefault="005D51FF" w:rsidP="005D51FF">
      <w:pPr>
        <w:rPr>
          <w:rFonts w:eastAsia="Calibri"/>
          <w:i/>
          <w:sz w:val="24"/>
          <w:szCs w:val="24"/>
          <w:lang w:eastAsia="en-US"/>
        </w:rPr>
      </w:pPr>
      <w:r w:rsidRPr="00870D40">
        <w:rPr>
          <w:rFonts w:eastAsia="Calibri"/>
          <w:i/>
          <w:sz w:val="24"/>
          <w:szCs w:val="24"/>
          <w:lang w:eastAsia="en-US"/>
        </w:rPr>
        <w:t>       (12) Халык икмәкнең кадерен кытлык елларында  гына түгел, һәрвакытта, иң  уңган чакларында да бик яхшы белгән. (13) Ул аны юкка-барга  әрәм-шәрәм итмәгән, саклап тоткан, ничек тә запас белән торырга тырышкан. (14) Чөнки ел елга  охшап килми, быел бар, ә киләсе елда аның уңмавы, аз булуы мөмкин. (15) Безнең татар халкында исә икмәккә хөрмәт аеруча зур иде. (16) «Ипекәй» дип кадерләп кенә йөртә иде  ул  аны.</w:t>
      </w:r>
    </w:p>
    <w:p w:rsidR="005D51FF" w:rsidRPr="00870D40" w:rsidRDefault="005D51FF" w:rsidP="005D51FF">
      <w:pPr>
        <w:rPr>
          <w:rFonts w:eastAsia="Calibri"/>
          <w:i/>
          <w:sz w:val="24"/>
          <w:szCs w:val="24"/>
          <w:lang w:eastAsia="en-US"/>
        </w:rPr>
      </w:pPr>
      <w:r w:rsidRPr="00870D40">
        <w:rPr>
          <w:rFonts w:eastAsia="Calibri"/>
          <w:i/>
          <w:sz w:val="24"/>
          <w:szCs w:val="24"/>
          <w:lang w:eastAsia="en-US"/>
        </w:rPr>
        <w:t>         (17) Безнең беренче ризыгыбыз  булган икмәккә кеше игътибары, кеше мәхәббәте кирәк. (18) Бары шулчакта гына муллыкка ирешеп булачак.   (Ә.Еникидән)</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А1.Тыңланган һәм  укылган текстларны нинди  гомуми фикер берләштерә?</w:t>
      </w:r>
    </w:p>
    <w:p w:rsidR="005D51FF" w:rsidRPr="00870D40" w:rsidRDefault="005D51FF" w:rsidP="005D51FF">
      <w:pPr>
        <w:rPr>
          <w:rFonts w:eastAsia="Calibri"/>
          <w:sz w:val="24"/>
          <w:szCs w:val="24"/>
          <w:lang w:eastAsia="en-US"/>
        </w:rPr>
      </w:pPr>
      <w:r w:rsidRPr="00870D40">
        <w:rPr>
          <w:rFonts w:eastAsia="Calibri"/>
          <w:sz w:val="24"/>
          <w:szCs w:val="24"/>
          <w:lang w:eastAsia="en-US"/>
        </w:rPr>
        <w:t>1)Ипине  типкәләп уйнарга  ярамый.</w:t>
      </w:r>
    </w:p>
    <w:p w:rsidR="005D51FF" w:rsidRPr="00870D40" w:rsidRDefault="005D51FF" w:rsidP="005D51FF">
      <w:pPr>
        <w:rPr>
          <w:rFonts w:eastAsia="Calibri"/>
          <w:sz w:val="24"/>
          <w:szCs w:val="24"/>
          <w:lang w:eastAsia="en-US"/>
        </w:rPr>
      </w:pPr>
      <w:r w:rsidRPr="00870D40">
        <w:rPr>
          <w:rFonts w:eastAsia="Calibri"/>
          <w:sz w:val="24"/>
          <w:szCs w:val="24"/>
          <w:lang w:eastAsia="en-US"/>
        </w:rPr>
        <w:t>2) Ипи – бик кадерле, бик   кыйммәтле ризык.</w:t>
      </w:r>
    </w:p>
    <w:p w:rsidR="005D51FF" w:rsidRPr="00870D40" w:rsidRDefault="005D51FF" w:rsidP="005D51FF">
      <w:pPr>
        <w:rPr>
          <w:rFonts w:eastAsia="Calibri"/>
          <w:sz w:val="24"/>
          <w:szCs w:val="24"/>
          <w:lang w:eastAsia="en-US"/>
        </w:rPr>
      </w:pPr>
      <w:r w:rsidRPr="00870D40">
        <w:rPr>
          <w:rFonts w:eastAsia="Calibri"/>
          <w:sz w:val="24"/>
          <w:szCs w:val="24"/>
          <w:lang w:eastAsia="en-US"/>
        </w:rPr>
        <w:t>3) Элек-электән халык  икмәкне саклап тоткан.</w:t>
      </w:r>
    </w:p>
    <w:p w:rsidR="005D51FF" w:rsidRPr="00870D40" w:rsidRDefault="005D51FF" w:rsidP="005D51FF">
      <w:pPr>
        <w:rPr>
          <w:rFonts w:eastAsia="Calibri"/>
          <w:sz w:val="24"/>
          <w:szCs w:val="24"/>
          <w:lang w:eastAsia="en-US"/>
        </w:rPr>
      </w:pPr>
      <w:r w:rsidRPr="00870D40">
        <w:rPr>
          <w:rFonts w:eastAsia="Calibri"/>
          <w:sz w:val="24"/>
          <w:szCs w:val="24"/>
          <w:lang w:eastAsia="en-US"/>
        </w:rPr>
        <w:t>4) Ипи кадерен белергә өйрәткәнгә әти-әниләребезгә зур рәхмәт.</w:t>
      </w:r>
    </w:p>
    <w:p w:rsidR="005D51FF" w:rsidRPr="00870D40" w:rsidRDefault="005D51FF" w:rsidP="005D51FF">
      <w:pPr>
        <w:rPr>
          <w:rFonts w:eastAsia="Calibri"/>
          <w:sz w:val="24"/>
          <w:szCs w:val="24"/>
          <w:lang w:eastAsia="en-US"/>
        </w:rPr>
      </w:pPr>
      <w:r w:rsidRPr="00870D40">
        <w:rPr>
          <w:rFonts w:eastAsia="Calibri"/>
          <w:sz w:val="24"/>
          <w:szCs w:val="24"/>
          <w:lang w:eastAsia="en-US"/>
        </w:rPr>
        <w:t>А2.Кайсы мәкаль текстның эчтәлегенә туры килә?</w:t>
      </w:r>
    </w:p>
    <w:p w:rsidR="005D51FF" w:rsidRPr="00870D40" w:rsidRDefault="005D51FF" w:rsidP="005D51FF">
      <w:pPr>
        <w:rPr>
          <w:rFonts w:eastAsia="Calibri"/>
          <w:sz w:val="24"/>
          <w:szCs w:val="24"/>
          <w:lang w:eastAsia="en-US"/>
        </w:rPr>
      </w:pPr>
      <w:r w:rsidRPr="00870D40">
        <w:rPr>
          <w:rFonts w:eastAsia="Calibri"/>
          <w:sz w:val="24"/>
          <w:szCs w:val="24"/>
          <w:lang w:eastAsia="en-US"/>
        </w:rPr>
        <w:t>1)Кеше икмәге белән мәңге торып булмый.</w:t>
      </w:r>
    </w:p>
    <w:p w:rsidR="005D51FF" w:rsidRPr="00870D40" w:rsidRDefault="005D51FF" w:rsidP="005D51FF">
      <w:pPr>
        <w:rPr>
          <w:rFonts w:eastAsia="Calibri"/>
          <w:sz w:val="24"/>
          <w:szCs w:val="24"/>
          <w:lang w:eastAsia="en-US"/>
        </w:rPr>
      </w:pPr>
      <w:r w:rsidRPr="00870D40">
        <w:rPr>
          <w:rFonts w:eastAsia="Calibri"/>
          <w:sz w:val="24"/>
          <w:szCs w:val="24"/>
          <w:lang w:eastAsia="en-US"/>
        </w:rPr>
        <w:t>2)Кара икмәккә туйган ач түгел.</w:t>
      </w:r>
    </w:p>
    <w:p w:rsidR="005D51FF" w:rsidRPr="00870D40" w:rsidRDefault="005D51FF" w:rsidP="005D51FF">
      <w:pPr>
        <w:rPr>
          <w:rFonts w:eastAsia="Calibri"/>
          <w:sz w:val="24"/>
          <w:szCs w:val="24"/>
          <w:lang w:eastAsia="en-US"/>
        </w:rPr>
      </w:pPr>
      <w:r w:rsidRPr="00870D40">
        <w:rPr>
          <w:rFonts w:eastAsia="Calibri"/>
          <w:sz w:val="24"/>
          <w:szCs w:val="24"/>
          <w:lang w:eastAsia="en-US"/>
        </w:rPr>
        <w:t>3) Кар ак булса да, анны ашап булмый; ипи кара булса да, ансыз яшәп булмый.</w:t>
      </w:r>
    </w:p>
    <w:p w:rsidR="005D51FF" w:rsidRPr="00870D40" w:rsidRDefault="005D51FF" w:rsidP="005D51FF">
      <w:pPr>
        <w:rPr>
          <w:rFonts w:eastAsia="Calibri"/>
          <w:sz w:val="24"/>
          <w:szCs w:val="24"/>
          <w:lang w:eastAsia="en-US"/>
        </w:rPr>
      </w:pPr>
      <w:r w:rsidRPr="00870D40">
        <w:rPr>
          <w:rFonts w:eastAsia="Calibri"/>
          <w:sz w:val="24"/>
          <w:szCs w:val="24"/>
          <w:lang w:eastAsia="en-US"/>
        </w:rPr>
        <w:t>4)Икмәк юлда йөк түгел.</w:t>
      </w:r>
    </w:p>
    <w:p w:rsidR="005D51FF" w:rsidRPr="00870D40" w:rsidRDefault="005D51FF" w:rsidP="005D51FF">
      <w:pPr>
        <w:rPr>
          <w:rFonts w:eastAsia="Calibri"/>
          <w:sz w:val="24"/>
          <w:szCs w:val="24"/>
          <w:lang w:eastAsia="en-US"/>
        </w:rPr>
      </w:pPr>
      <w:r w:rsidRPr="00870D40">
        <w:rPr>
          <w:rFonts w:eastAsia="Calibri"/>
          <w:sz w:val="24"/>
          <w:szCs w:val="24"/>
          <w:lang w:eastAsia="en-US"/>
        </w:rPr>
        <w:t>А3.  8 нче җөмләдәге «куәт» сүзе  нинди мәгънәдә кулланылган?</w:t>
      </w:r>
    </w:p>
    <w:p w:rsidR="005D51FF" w:rsidRPr="00870D40" w:rsidRDefault="005D51FF" w:rsidP="005D51FF">
      <w:pPr>
        <w:rPr>
          <w:rFonts w:eastAsia="Calibri"/>
          <w:sz w:val="24"/>
          <w:szCs w:val="24"/>
          <w:lang w:eastAsia="en-US"/>
        </w:rPr>
      </w:pPr>
      <w:r w:rsidRPr="00870D40">
        <w:rPr>
          <w:rFonts w:eastAsia="Calibri"/>
          <w:sz w:val="24"/>
          <w:szCs w:val="24"/>
          <w:lang w:eastAsia="en-US"/>
        </w:rPr>
        <w:t>1)Кешенең физик эш-хәрәкәт ясау сәләте, гайрәт, көч.</w:t>
      </w:r>
    </w:p>
    <w:p w:rsidR="005D51FF" w:rsidRPr="00870D40" w:rsidRDefault="005D51FF" w:rsidP="005D51FF">
      <w:pPr>
        <w:rPr>
          <w:rFonts w:eastAsia="Calibri"/>
          <w:sz w:val="24"/>
          <w:szCs w:val="24"/>
          <w:lang w:eastAsia="en-US"/>
        </w:rPr>
      </w:pPr>
      <w:r w:rsidRPr="00870D40">
        <w:rPr>
          <w:rFonts w:eastAsia="Calibri"/>
          <w:sz w:val="24"/>
          <w:szCs w:val="24"/>
          <w:lang w:eastAsia="en-US"/>
        </w:rPr>
        <w:t>2) Берәр күренешнең тәэсир көче, йогынты көче.</w:t>
      </w:r>
    </w:p>
    <w:p w:rsidR="005D51FF" w:rsidRPr="00870D40" w:rsidRDefault="005D51FF" w:rsidP="005D51FF">
      <w:pPr>
        <w:rPr>
          <w:rFonts w:eastAsia="Calibri"/>
          <w:sz w:val="24"/>
          <w:szCs w:val="24"/>
          <w:lang w:eastAsia="en-US"/>
        </w:rPr>
      </w:pPr>
      <w:r w:rsidRPr="00870D40">
        <w:rPr>
          <w:rFonts w:eastAsia="Calibri"/>
          <w:sz w:val="24"/>
          <w:szCs w:val="24"/>
          <w:lang w:eastAsia="en-US"/>
        </w:rPr>
        <w:t>3) Берәр эш-хәрәкәтнең көче</w:t>
      </w:r>
    </w:p>
    <w:p w:rsidR="005D51FF" w:rsidRPr="00870D40" w:rsidRDefault="005D51FF" w:rsidP="005D51FF">
      <w:pPr>
        <w:rPr>
          <w:rFonts w:eastAsia="Calibri"/>
          <w:sz w:val="24"/>
          <w:szCs w:val="24"/>
          <w:lang w:eastAsia="en-US"/>
        </w:rPr>
      </w:pPr>
      <w:r w:rsidRPr="00870D40">
        <w:rPr>
          <w:rFonts w:eastAsia="Calibri"/>
          <w:sz w:val="24"/>
          <w:szCs w:val="24"/>
          <w:lang w:eastAsia="en-US"/>
        </w:rPr>
        <w:t>4)  Берәр төрле иҗтимагый күренешнең, илнең, җәмгыятьнең көче.</w:t>
      </w:r>
    </w:p>
    <w:p w:rsidR="005D51FF" w:rsidRPr="00870D40" w:rsidRDefault="005D51FF" w:rsidP="005D51FF">
      <w:pPr>
        <w:rPr>
          <w:rFonts w:eastAsia="Calibri"/>
          <w:sz w:val="24"/>
          <w:szCs w:val="24"/>
          <w:lang w:eastAsia="en-US"/>
        </w:rPr>
      </w:pPr>
      <w:r w:rsidRPr="00870D40">
        <w:rPr>
          <w:rFonts w:eastAsia="Calibri"/>
          <w:sz w:val="24"/>
          <w:szCs w:val="24"/>
          <w:lang w:eastAsia="en-US"/>
        </w:rPr>
        <w:lastRenderedPageBreak/>
        <w:t>А4. Кайсы җавапта икенче җөмлә беренче җөмләдә әйтелгән фикернең сәбәбе булып килә?</w:t>
      </w:r>
    </w:p>
    <w:p w:rsidR="005D51FF" w:rsidRPr="00870D40" w:rsidRDefault="005D51FF" w:rsidP="005D51FF">
      <w:pPr>
        <w:rPr>
          <w:rFonts w:eastAsia="Calibri"/>
          <w:sz w:val="24"/>
          <w:szCs w:val="24"/>
          <w:lang w:eastAsia="en-US"/>
        </w:rPr>
      </w:pPr>
      <w:r w:rsidRPr="00870D40">
        <w:rPr>
          <w:rFonts w:eastAsia="Calibri"/>
          <w:sz w:val="24"/>
          <w:szCs w:val="24"/>
          <w:lang w:eastAsia="en-US"/>
        </w:rPr>
        <w:t>1)(3) Ана – җан бирүче, ә ризык – яшәтүче. (4) Ана  белән ризыктан башка җир йөзендә тереклек булмас иде.</w:t>
      </w:r>
    </w:p>
    <w:p w:rsidR="005D51FF" w:rsidRPr="00870D40" w:rsidRDefault="005D51FF" w:rsidP="005D51FF">
      <w:pPr>
        <w:rPr>
          <w:rFonts w:eastAsia="Calibri"/>
          <w:sz w:val="24"/>
          <w:szCs w:val="24"/>
          <w:lang w:eastAsia="en-US"/>
        </w:rPr>
      </w:pPr>
      <w:r w:rsidRPr="00870D40">
        <w:rPr>
          <w:rFonts w:eastAsia="Calibri"/>
          <w:sz w:val="24"/>
          <w:szCs w:val="24"/>
          <w:lang w:eastAsia="en-US"/>
        </w:rPr>
        <w:t>2)10) Икмәк  җитмәгән елларны без күреп уздырдык. (11) Аның нәрсә икәнен яхшы беләбез, алтын бәрабәренә әллә кайлардан китертергә туры килде ул икмәккәйне.</w:t>
      </w:r>
    </w:p>
    <w:p w:rsidR="005D51FF" w:rsidRPr="00870D40" w:rsidRDefault="005D51FF" w:rsidP="005D51FF">
      <w:pPr>
        <w:rPr>
          <w:rFonts w:eastAsia="Calibri"/>
          <w:sz w:val="24"/>
          <w:szCs w:val="24"/>
          <w:lang w:eastAsia="en-US"/>
        </w:rPr>
      </w:pPr>
      <w:r w:rsidRPr="00870D40">
        <w:rPr>
          <w:rFonts w:eastAsia="Calibri"/>
          <w:sz w:val="24"/>
          <w:szCs w:val="24"/>
          <w:lang w:eastAsia="en-US"/>
        </w:rPr>
        <w:t>3) (13) Ул аны юкка-барга әрәм-шәрәм итмәгән, саклап тоткан, ничек тә запас белән торырга тырышкан. (14) Чөнки ел елга охшап килми, быел бар, ә киләсе елда   аның уңмавы, аз булуы мөмкин.</w:t>
      </w:r>
    </w:p>
    <w:p w:rsidR="005D51FF" w:rsidRPr="00870D40" w:rsidRDefault="005D51FF" w:rsidP="005D51FF">
      <w:pPr>
        <w:rPr>
          <w:rFonts w:eastAsia="Calibri"/>
          <w:sz w:val="24"/>
          <w:szCs w:val="24"/>
          <w:lang w:eastAsia="en-US"/>
        </w:rPr>
      </w:pPr>
      <w:r w:rsidRPr="00870D40">
        <w:rPr>
          <w:rFonts w:eastAsia="Calibri"/>
          <w:sz w:val="24"/>
          <w:szCs w:val="24"/>
          <w:lang w:eastAsia="en-US"/>
        </w:rPr>
        <w:t>4) (17) Безнең беренче ризыгыбыз булган икмәккә кеше игътибары, кеше мәхәббәте кирәк. (18) Бары шулчакта гына муллыкка ирешеп булачак.</w:t>
      </w:r>
    </w:p>
    <w:p w:rsidR="005D51FF" w:rsidRPr="00870D40" w:rsidRDefault="005D51FF" w:rsidP="005D51FF">
      <w:pPr>
        <w:rPr>
          <w:rFonts w:eastAsia="Calibri"/>
          <w:sz w:val="24"/>
          <w:szCs w:val="24"/>
          <w:lang w:eastAsia="en-US"/>
        </w:rPr>
      </w:pPr>
      <w:r w:rsidRPr="00870D40">
        <w:rPr>
          <w:rFonts w:eastAsia="Calibri"/>
          <w:sz w:val="24"/>
          <w:szCs w:val="24"/>
          <w:lang w:eastAsia="en-US"/>
        </w:rPr>
        <w:t>А5. Укылган текстның төп идеясе кайсы җөмләләрдә бирелгән?</w:t>
      </w:r>
    </w:p>
    <w:p w:rsidR="005D51FF" w:rsidRPr="00870D40" w:rsidRDefault="005D51FF" w:rsidP="005D51FF">
      <w:pPr>
        <w:rPr>
          <w:rFonts w:eastAsia="Calibri"/>
          <w:sz w:val="24"/>
          <w:szCs w:val="24"/>
          <w:lang w:eastAsia="en-US"/>
        </w:rPr>
      </w:pPr>
      <w:r w:rsidRPr="00870D40">
        <w:rPr>
          <w:rFonts w:eastAsia="Calibri"/>
          <w:sz w:val="24"/>
          <w:szCs w:val="24"/>
          <w:lang w:eastAsia="en-US"/>
        </w:rPr>
        <w:t>1)1,2              2) 6,7              3)12,13              4) 17,18</w:t>
      </w:r>
    </w:p>
    <w:p w:rsidR="005D51FF" w:rsidRPr="00870D40" w:rsidRDefault="005D51FF" w:rsidP="005D51FF">
      <w:pPr>
        <w:rPr>
          <w:rFonts w:eastAsia="Calibri"/>
          <w:sz w:val="24"/>
          <w:szCs w:val="24"/>
          <w:lang w:eastAsia="en-US"/>
        </w:rPr>
      </w:pPr>
      <w:r w:rsidRPr="00870D40">
        <w:rPr>
          <w:rFonts w:eastAsia="Calibri"/>
          <w:sz w:val="24"/>
          <w:szCs w:val="24"/>
          <w:lang w:eastAsia="en-US"/>
        </w:rPr>
        <w:t>А6.Кайсы җөмләләрдә синонимнар кулланылган?</w:t>
      </w:r>
    </w:p>
    <w:p w:rsidR="005D51FF" w:rsidRPr="00870D40" w:rsidRDefault="005D51FF" w:rsidP="005D51FF">
      <w:pPr>
        <w:rPr>
          <w:rFonts w:eastAsia="Calibri"/>
          <w:sz w:val="24"/>
          <w:szCs w:val="24"/>
          <w:lang w:eastAsia="en-US"/>
        </w:rPr>
      </w:pPr>
      <w:r w:rsidRPr="00870D40">
        <w:rPr>
          <w:rFonts w:eastAsia="Calibri"/>
          <w:sz w:val="24"/>
          <w:szCs w:val="24"/>
          <w:lang w:eastAsia="en-US"/>
        </w:rPr>
        <w:t>1)13,14               2)3,4           3)10,11              4) 15,16</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2 нче бүлек.</w:t>
      </w:r>
    </w:p>
    <w:p w:rsidR="005D51FF" w:rsidRPr="00870D40" w:rsidRDefault="005D51FF" w:rsidP="005D51FF">
      <w:pPr>
        <w:rPr>
          <w:rFonts w:eastAsia="Calibri"/>
          <w:b/>
          <w:sz w:val="24"/>
          <w:szCs w:val="24"/>
          <w:lang w:eastAsia="en-US"/>
        </w:rPr>
      </w:pPr>
      <w:r w:rsidRPr="00870D40">
        <w:rPr>
          <w:rFonts w:eastAsia="Calibri"/>
          <w:b/>
          <w:sz w:val="24"/>
          <w:szCs w:val="24"/>
          <w:lang w:eastAsia="en-US"/>
        </w:rPr>
        <w:t>В1-В12 биремнәрен дә текстка нигезләнеп үтәгез. Җавапларны сүзләр яки саннар белән языгыз, кирәк урыннарда өтерләр белән аерыгыз.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В1. 18 нче җөмләдәге  муллыкка сүзенең синонимын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В2.8-9 нчы җөмләләрдән рәт гармониясе күзәтелмәгән сүзне язып алыгыз.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В3. 12 нче җөмләдәге аерып күрсәтелгән сүзләрнең кайсысында аваз белән хәреф саны туры килми?</w:t>
      </w:r>
    </w:p>
    <w:p w:rsidR="005D51FF" w:rsidRPr="00870D40" w:rsidRDefault="005D51FF" w:rsidP="005D51FF">
      <w:pPr>
        <w:rPr>
          <w:rFonts w:eastAsia="Calibri"/>
          <w:sz w:val="24"/>
          <w:szCs w:val="24"/>
          <w:lang w:eastAsia="en-US"/>
        </w:rPr>
      </w:pPr>
      <w:r w:rsidRPr="00870D40">
        <w:rPr>
          <w:rFonts w:eastAsia="Calibri"/>
          <w:sz w:val="24"/>
          <w:szCs w:val="24"/>
          <w:lang w:eastAsia="en-US"/>
        </w:rPr>
        <w:t>В4.Тексттан[w] авазы булган сүзләрне язып алыгыз.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В5.Тексттан алынган җөмләләрдә барлык  өтерләр дә саннар белән күрсәтелгән. Кереш сүз янындагы өтернең санын язып куегыз</w:t>
      </w:r>
    </w:p>
    <w:p w:rsidR="005D51FF" w:rsidRPr="00870D40" w:rsidRDefault="005D51FF" w:rsidP="005D51FF">
      <w:pPr>
        <w:rPr>
          <w:rFonts w:eastAsia="Calibri"/>
          <w:sz w:val="24"/>
          <w:szCs w:val="24"/>
          <w:lang w:eastAsia="en-US"/>
        </w:rPr>
      </w:pPr>
      <w:r w:rsidRPr="00870D40">
        <w:rPr>
          <w:rFonts w:eastAsia="Calibri"/>
          <w:sz w:val="24"/>
          <w:szCs w:val="24"/>
          <w:lang w:eastAsia="en-US"/>
        </w:rPr>
        <w:t>Чыннан да (1) илдә (2) дәүләт кулында икмәк җитәрлек булмаса (3)  халык тук (4) бөтен яши алыр идемени?!</w:t>
      </w:r>
    </w:p>
    <w:p w:rsidR="005D51FF" w:rsidRPr="00870D40" w:rsidRDefault="005D51FF" w:rsidP="005D51FF">
      <w:pPr>
        <w:rPr>
          <w:rFonts w:eastAsia="Calibri"/>
          <w:sz w:val="24"/>
          <w:szCs w:val="24"/>
          <w:lang w:eastAsia="en-US"/>
        </w:rPr>
      </w:pPr>
      <w:r w:rsidRPr="00870D40">
        <w:rPr>
          <w:rFonts w:eastAsia="Calibri"/>
          <w:sz w:val="24"/>
          <w:szCs w:val="24"/>
          <w:lang w:eastAsia="en-US"/>
        </w:rPr>
        <w:t>В6.Тексттан алынган җөмләләрдә барлык өтерләр дә саннар белән күрсәтелгән. Тиңдәш кисәкләр янындагы өтерләрнең санын язып куегыз.</w:t>
      </w:r>
    </w:p>
    <w:p w:rsidR="005D51FF" w:rsidRPr="00870D40" w:rsidRDefault="005D51FF" w:rsidP="005D51FF">
      <w:pPr>
        <w:rPr>
          <w:rFonts w:eastAsia="Calibri"/>
          <w:sz w:val="24"/>
          <w:szCs w:val="24"/>
          <w:lang w:eastAsia="en-US"/>
        </w:rPr>
      </w:pPr>
      <w:r w:rsidRPr="00870D40">
        <w:rPr>
          <w:rFonts w:eastAsia="Calibri"/>
          <w:sz w:val="24"/>
          <w:szCs w:val="24"/>
          <w:lang w:eastAsia="en-US"/>
        </w:rPr>
        <w:t>Икмәк булмаса (1) иң затлы (2) иң бәяле әйберләрнең дә кыйммәте бетә.</w:t>
      </w:r>
    </w:p>
    <w:p w:rsidR="005D51FF" w:rsidRPr="00870D40" w:rsidRDefault="005D51FF" w:rsidP="005D51FF">
      <w:pPr>
        <w:rPr>
          <w:rFonts w:eastAsia="Calibri"/>
          <w:sz w:val="24"/>
          <w:szCs w:val="24"/>
          <w:lang w:eastAsia="en-US"/>
        </w:rPr>
      </w:pPr>
      <w:r w:rsidRPr="00870D40">
        <w:rPr>
          <w:rFonts w:eastAsia="Calibri"/>
          <w:sz w:val="24"/>
          <w:szCs w:val="24"/>
          <w:lang w:eastAsia="en-US"/>
        </w:rPr>
        <w:t>В7.13 нче җөмләдән инфинитивны  табып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В8. 6 нчы җөмләдәге аерып бирелгән сүзнең килешен билгеләгез.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В9. 8-11 нче җөмләләрдән кереш сүз кергән җөмләнең санын язып куегыз.</w:t>
      </w:r>
    </w:p>
    <w:p w:rsidR="005D51FF" w:rsidRPr="00870D40" w:rsidRDefault="005D51FF" w:rsidP="005D51FF">
      <w:pPr>
        <w:rPr>
          <w:rFonts w:eastAsia="Calibri"/>
          <w:sz w:val="24"/>
          <w:szCs w:val="24"/>
          <w:lang w:eastAsia="en-US"/>
        </w:rPr>
      </w:pPr>
      <w:r w:rsidRPr="00870D40">
        <w:rPr>
          <w:rFonts w:eastAsia="Calibri"/>
          <w:sz w:val="24"/>
          <w:szCs w:val="24"/>
          <w:lang w:eastAsia="en-US"/>
        </w:rPr>
        <w:t>В10. 6 нчы җөмләдәге грамматик нигезләрнең санын күрсәтегез. </w:t>
      </w:r>
    </w:p>
    <w:p w:rsidR="0066759F" w:rsidRDefault="0066759F" w:rsidP="00B523DD">
      <w:pPr>
        <w:spacing w:after="200" w:line="276" w:lineRule="auto"/>
        <w:rPr>
          <w:rFonts w:eastAsia="Calibri"/>
          <w:i/>
          <w:sz w:val="24"/>
          <w:szCs w:val="24"/>
          <w:lang w:eastAsia="en-US"/>
        </w:rPr>
      </w:pPr>
    </w:p>
    <w:p w:rsidR="0066759F" w:rsidRDefault="0066759F" w:rsidP="00B523DD">
      <w:pPr>
        <w:spacing w:after="200" w:line="276" w:lineRule="auto"/>
        <w:rPr>
          <w:rFonts w:eastAsia="Calibri"/>
          <w:i/>
          <w:sz w:val="24"/>
          <w:szCs w:val="24"/>
          <w:lang w:eastAsia="en-US"/>
        </w:rPr>
      </w:pPr>
    </w:p>
    <w:p w:rsidR="0066759F" w:rsidRDefault="0066759F" w:rsidP="00B523DD">
      <w:pPr>
        <w:spacing w:after="200" w:line="276" w:lineRule="auto"/>
        <w:rPr>
          <w:rFonts w:eastAsia="Calibri"/>
          <w:i/>
          <w:sz w:val="24"/>
          <w:szCs w:val="24"/>
          <w:lang w:eastAsia="en-US"/>
        </w:rPr>
      </w:pPr>
    </w:p>
    <w:p w:rsidR="0066759F" w:rsidRDefault="0066759F" w:rsidP="00B523DD">
      <w:pPr>
        <w:spacing w:after="200" w:line="276" w:lineRule="auto"/>
        <w:rPr>
          <w:rFonts w:eastAsia="Calibri"/>
          <w:i/>
          <w:sz w:val="24"/>
          <w:szCs w:val="24"/>
          <w:lang w:eastAsia="en-US"/>
        </w:rPr>
      </w:pPr>
    </w:p>
    <w:p w:rsidR="0066759F" w:rsidRDefault="0066759F" w:rsidP="00B523DD">
      <w:pPr>
        <w:spacing w:after="200" w:line="276" w:lineRule="auto"/>
        <w:rPr>
          <w:rFonts w:eastAsia="Calibri"/>
          <w:i/>
          <w:sz w:val="24"/>
          <w:szCs w:val="24"/>
          <w:lang w:eastAsia="en-US"/>
        </w:rPr>
      </w:pPr>
    </w:p>
    <w:p w:rsidR="0066759F" w:rsidRDefault="0066759F" w:rsidP="00B523DD">
      <w:pPr>
        <w:spacing w:after="200" w:line="276" w:lineRule="auto"/>
        <w:rPr>
          <w:rFonts w:eastAsia="Calibri"/>
          <w:i/>
          <w:sz w:val="24"/>
          <w:szCs w:val="24"/>
          <w:lang w:eastAsia="en-US"/>
        </w:rPr>
      </w:pPr>
    </w:p>
    <w:p w:rsidR="0066759F" w:rsidRDefault="0066759F" w:rsidP="00B523DD">
      <w:pPr>
        <w:spacing w:after="200" w:line="276" w:lineRule="auto"/>
        <w:rPr>
          <w:rFonts w:eastAsia="Calibri"/>
          <w:i/>
          <w:sz w:val="24"/>
          <w:szCs w:val="24"/>
          <w:lang w:eastAsia="en-US"/>
        </w:rPr>
      </w:pPr>
    </w:p>
    <w:p w:rsidR="000F3BD4" w:rsidRDefault="000F3BD4" w:rsidP="00B523DD">
      <w:pPr>
        <w:spacing w:after="200" w:line="276" w:lineRule="auto"/>
        <w:rPr>
          <w:b/>
          <w:bCs/>
          <w:sz w:val="28"/>
          <w:szCs w:val="28"/>
        </w:rPr>
      </w:pPr>
    </w:p>
    <w:p w:rsidR="008138FE" w:rsidRDefault="008138FE" w:rsidP="00B523DD">
      <w:pPr>
        <w:spacing w:after="200" w:line="276" w:lineRule="auto"/>
        <w:rPr>
          <w:b/>
          <w:bCs/>
          <w:sz w:val="28"/>
          <w:szCs w:val="28"/>
        </w:rPr>
      </w:pPr>
    </w:p>
    <w:p w:rsidR="00B523DD" w:rsidRPr="00EF7DF5" w:rsidRDefault="00B523DD" w:rsidP="00B523DD">
      <w:pPr>
        <w:spacing w:after="200" w:line="276" w:lineRule="auto"/>
        <w:rPr>
          <w:rFonts w:eastAsia="Calibri"/>
          <w:b/>
          <w:bCs/>
          <w:sz w:val="28"/>
          <w:szCs w:val="28"/>
          <w:lang w:eastAsia="en-US"/>
        </w:rPr>
      </w:pPr>
      <w:r w:rsidRPr="00EF7DF5">
        <w:rPr>
          <w:b/>
          <w:bCs/>
          <w:sz w:val="28"/>
          <w:szCs w:val="28"/>
        </w:rPr>
        <w:lastRenderedPageBreak/>
        <w:t>Перечень рекомендуемых учебных изданий, Интернет-ресурсов</w:t>
      </w:r>
    </w:p>
    <w:p w:rsidR="00B523DD" w:rsidRDefault="00B523DD" w:rsidP="00B523DD">
      <w:pPr>
        <w:jc w:val="both"/>
        <w:rPr>
          <w:b/>
          <w:lang w:val="tt-RU"/>
        </w:rPr>
      </w:pPr>
      <w:r>
        <w:rPr>
          <w:b/>
          <w:lang w:val="tt-RU"/>
        </w:rPr>
        <w:t>Төп чыганаклар:</w:t>
      </w:r>
    </w:p>
    <w:p w:rsidR="00B523DD" w:rsidRDefault="00B523DD" w:rsidP="00B523DD">
      <w:pPr>
        <w:numPr>
          <w:ilvl w:val="0"/>
          <w:numId w:val="16"/>
        </w:numPr>
        <w:jc w:val="both"/>
      </w:pPr>
      <w:r>
        <w:rPr>
          <w:rStyle w:val="c4"/>
          <w:lang w:val="tt-RU"/>
        </w:rPr>
        <w:t> </w:t>
      </w:r>
      <w:r>
        <w:rPr>
          <w:rStyle w:val="c4"/>
        </w:rPr>
        <w:t>“Татарстан Республикасы</w:t>
      </w:r>
      <w:r>
        <w:rPr>
          <w:rStyle w:val="c4"/>
          <w:lang w:val="tt-RU"/>
        </w:rPr>
        <w:t xml:space="preserve"> </w:t>
      </w:r>
      <w:r>
        <w:rPr>
          <w:rStyle w:val="c4"/>
        </w:rPr>
        <w:t>дәүләт</w:t>
      </w:r>
      <w:r>
        <w:rPr>
          <w:rStyle w:val="c4"/>
          <w:lang w:val="tt-RU"/>
        </w:rPr>
        <w:t xml:space="preserve"> </w:t>
      </w:r>
      <w:r>
        <w:rPr>
          <w:rStyle w:val="c4"/>
        </w:rPr>
        <w:t>телләре</w:t>
      </w:r>
      <w:r>
        <w:rPr>
          <w:rStyle w:val="c4"/>
          <w:lang w:val="tt-RU"/>
        </w:rPr>
        <w:t xml:space="preserve"> </w:t>
      </w:r>
      <w:r>
        <w:rPr>
          <w:rStyle w:val="c4"/>
        </w:rPr>
        <w:t>һәм Татарстан Республикасында башка теллә</w:t>
      </w:r>
      <w:proofErr w:type="gramStart"/>
      <w:r>
        <w:rPr>
          <w:rStyle w:val="c4"/>
        </w:rPr>
        <w:t>р</w:t>
      </w:r>
      <w:proofErr w:type="gramEnd"/>
      <w:r>
        <w:rPr>
          <w:rStyle w:val="c4"/>
          <w:lang w:val="tt-RU"/>
        </w:rPr>
        <w:t xml:space="preserve"> </w:t>
      </w:r>
      <w:r>
        <w:rPr>
          <w:rStyle w:val="c4"/>
        </w:rPr>
        <w:t>турында”Татарстан Республикасы Законы (2013 ел, 1 июль).</w:t>
      </w:r>
    </w:p>
    <w:p w:rsidR="00B523DD" w:rsidRDefault="00B523DD" w:rsidP="00B523DD">
      <w:pPr>
        <w:numPr>
          <w:ilvl w:val="0"/>
          <w:numId w:val="16"/>
        </w:numPr>
        <w:jc w:val="both"/>
        <w:rPr>
          <w:rStyle w:val="c4"/>
        </w:rPr>
      </w:pPr>
      <w:r>
        <w:rPr>
          <w:rStyle w:val="c4"/>
        </w:rPr>
        <w:t>Татар теленнән</w:t>
      </w:r>
      <w:r>
        <w:rPr>
          <w:rStyle w:val="c4"/>
          <w:lang w:val="tt-RU"/>
        </w:rPr>
        <w:t xml:space="preserve"> </w:t>
      </w:r>
      <w:r>
        <w:rPr>
          <w:rStyle w:val="c4"/>
        </w:rPr>
        <w:t>гомуми</w:t>
      </w:r>
      <w:r>
        <w:rPr>
          <w:rStyle w:val="c4"/>
          <w:lang w:val="tt-RU"/>
        </w:rPr>
        <w:t xml:space="preserve"> </w:t>
      </w:r>
      <w:r>
        <w:rPr>
          <w:rStyle w:val="c4"/>
        </w:rPr>
        <w:t>белем</w:t>
      </w:r>
      <w:r>
        <w:rPr>
          <w:rStyle w:val="c4"/>
          <w:lang w:val="tt-RU"/>
        </w:rPr>
        <w:t xml:space="preserve"> </w:t>
      </w:r>
      <w:r>
        <w:rPr>
          <w:rStyle w:val="c4"/>
        </w:rPr>
        <w:t>бирүнең</w:t>
      </w:r>
      <w:r>
        <w:rPr>
          <w:rStyle w:val="c4"/>
          <w:lang w:val="tt-RU"/>
        </w:rPr>
        <w:t xml:space="preserve"> </w:t>
      </w:r>
      <w:r>
        <w:rPr>
          <w:rStyle w:val="c4"/>
        </w:rPr>
        <w:t>дәүләт стандарты. – Т</w:t>
      </w:r>
      <w:r>
        <w:rPr>
          <w:rStyle w:val="c4"/>
          <w:lang w:val="tt-RU"/>
        </w:rPr>
        <w:t xml:space="preserve">атарстан   Республикасының </w:t>
      </w:r>
      <w:r>
        <w:rPr>
          <w:rStyle w:val="c4"/>
        </w:rPr>
        <w:t>Мәгариф</w:t>
      </w:r>
      <w:r>
        <w:rPr>
          <w:rStyle w:val="c4"/>
          <w:lang w:val="tt-RU"/>
        </w:rPr>
        <w:t xml:space="preserve"> </w:t>
      </w:r>
      <w:r>
        <w:rPr>
          <w:rStyle w:val="c4"/>
        </w:rPr>
        <w:t>һәм</w:t>
      </w:r>
      <w:r>
        <w:rPr>
          <w:rStyle w:val="c4"/>
          <w:lang w:val="tt-RU"/>
        </w:rPr>
        <w:t xml:space="preserve"> </w:t>
      </w:r>
      <w:r>
        <w:rPr>
          <w:rStyle w:val="c4"/>
        </w:rPr>
        <w:t>фән</w:t>
      </w:r>
      <w:r>
        <w:rPr>
          <w:rStyle w:val="c4"/>
          <w:lang w:val="tt-RU"/>
        </w:rPr>
        <w:t xml:space="preserve"> </w:t>
      </w:r>
      <w:r>
        <w:rPr>
          <w:rStyle w:val="c4"/>
        </w:rPr>
        <w:t>министрлыгы,</w:t>
      </w:r>
      <w:r>
        <w:rPr>
          <w:rStyle w:val="c4"/>
          <w:lang w:val="tt-RU"/>
        </w:rPr>
        <w:t xml:space="preserve"> - </w:t>
      </w:r>
      <w:r>
        <w:rPr>
          <w:rStyle w:val="c4"/>
        </w:rPr>
        <w:t>Казан, 20</w:t>
      </w:r>
      <w:r>
        <w:rPr>
          <w:rStyle w:val="c4"/>
          <w:lang w:val="tt-RU"/>
        </w:rPr>
        <w:t>ы13</w:t>
      </w:r>
      <w:r>
        <w:rPr>
          <w:rStyle w:val="c4"/>
        </w:rPr>
        <w:t>.</w:t>
      </w:r>
    </w:p>
    <w:p w:rsidR="00B523DD" w:rsidRDefault="00B523DD" w:rsidP="00B523DD">
      <w:pPr>
        <w:pStyle w:val="a4"/>
        <w:numPr>
          <w:ilvl w:val="0"/>
          <w:numId w:val="16"/>
        </w:numPr>
        <w:spacing w:after="200"/>
        <w:jc w:val="both"/>
        <w:rPr>
          <w:sz w:val="24"/>
          <w:szCs w:val="24"/>
          <w:lang w:val="tt-RU"/>
        </w:rPr>
      </w:pPr>
      <w:r>
        <w:rPr>
          <w:sz w:val="24"/>
          <w:szCs w:val="24"/>
          <w:lang w:val="tt-RU"/>
        </w:rPr>
        <w:t>Татар теле: Рус телендә урта гомуми белем бирү оешмалары өчен уку әсбабы.  11 нчы сыйныф өчен дәреслек (татар балалары өчен) /  Р.К. Сәгүдиева–Казан: “Мәгариф – вакыт”, 2017. – 160 б..</w:t>
      </w:r>
    </w:p>
    <w:p w:rsidR="00B523DD" w:rsidRDefault="00B523DD" w:rsidP="00B523DD">
      <w:pPr>
        <w:pStyle w:val="a4"/>
        <w:numPr>
          <w:ilvl w:val="0"/>
          <w:numId w:val="16"/>
        </w:numPr>
        <w:spacing w:after="200"/>
        <w:jc w:val="both"/>
        <w:rPr>
          <w:sz w:val="24"/>
          <w:szCs w:val="24"/>
          <w:lang w:val="tt-RU"/>
        </w:rPr>
      </w:pPr>
      <w:r>
        <w:rPr>
          <w:sz w:val="24"/>
          <w:szCs w:val="24"/>
          <w:lang w:val="tt-RU"/>
        </w:rPr>
        <w:t>Хәзерге татар әдәби теле: Күнегүләр: Югары һәм урта уку йортлары өчен. – Тулыландырылган  2 нче басма. – Казан: Мәгариф, 2013. – 344 б.</w:t>
      </w:r>
    </w:p>
    <w:p w:rsidR="00B523DD" w:rsidRDefault="00B523DD" w:rsidP="00B523DD">
      <w:pPr>
        <w:jc w:val="both"/>
        <w:rPr>
          <w:b/>
          <w:lang w:val="tt-RU"/>
        </w:rPr>
      </w:pPr>
      <w:r>
        <w:rPr>
          <w:b/>
          <w:lang w:val="tt-RU"/>
        </w:rPr>
        <w:t>Өстәмә чыганаклар:</w:t>
      </w:r>
    </w:p>
    <w:p w:rsidR="00B523DD" w:rsidRDefault="00B523DD" w:rsidP="00B523DD">
      <w:pPr>
        <w:pStyle w:val="a4"/>
        <w:numPr>
          <w:ilvl w:val="0"/>
          <w:numId w:val="17"/>
        </w:numPr>
        <w:jc w:val="both"/>
        <w:rPr>
          <w:sz w:val="24"/>
          <w:szCs w:val="24"/>
          <w:lang w:val="tt-RU"/>
        </w:rPr>
      </w:pPr>
      <w:r>
        <w:rPr>
          <w:sz w:val="24"/>
          <w:szCs w:val="24"/>
          <w:lang w:val="tt-RU"/>
        </w:rPr>
        <w:t xml:space="preserve">Русско- татарский словарь. Около 47 000 слов. 3 – е издание, исправленное. Под редакцией доктора филологических наук Ф. А. Ганиева. – Москва: </w:t>
      </w:r>
    </w:p>
    <w:p w:rsidR="00B523DD" w:rsidRDefault="00B523DD" w:rsidP="00B523DD">
      <w:pPr>
        <w:pStyle w:val="a4"/>
        <w:jc w:val="both"/>
        <w:rPr>
          <w:sz w:val="24"/>
          <w:szCs w:val="24"/>
          <w:lang w:val="tt-RU"/>
        </w:rPr>
      </w:pPr>
      <w:r>
        <w:rPr>
          <w:sz w:val="24"/>
          <w:szCs w:val="24"/>
          <w:lang w:val="tt-RU"/>
        </w:rPr>
        <w:t xml:space="preserve">«Русский язык» - 1991 </w:t>
      </w:r>
    </w:p>
    <w:p w:rsidR="00B523DD" w:rsidRDefault="00B523DD" w:rsidP="00B523DD">
      <w:pPr>
        <w:pStyle w:val="a4"/>
        <w:numPr>
          <w:ilvl w:val="0"/>
          <w:numId w:val="17"/>
        </w:numPr>
        <w:jc w:val="both"/>
        <w:rPr>
          <w:sz w:val="24"/>
          <w:szCs w:val="24"/>
          <w:lang w:val="tt-RU"/>
        </w:rPr>
      </w:pPr>
      <w:r>
        <w:rPr>
          <w:sz w:val="24"/>
          <w:szCs w:val="24"/>
          <w:lang w:val="tt-RU"/>
        </w:rPr>
        <w:t>Татарча – русча һәм русча – татарча кесә сүзлеге. – Казан, ТАРИХ, 2001. – 568 б.</w:t>
      </w:r>
    </w:p>
    <w:p w:rsidR="00B523DD" w:rsidRDefault="00B523DD" w:rsidP="00B523DD">
      <w:pPr>
        <w:numPr>
          <w:ilvl w:val="0"/>
          <w:numId w:val="17"/>
        </w:numPr>
        <w:shd w:val="clear" w:color="auto" w:fill="FFFFFF"/>
        <w:tabs>
          <w:tab w:val="left" w:pos="648"/>
        </w:tabs>
        <w:ind w:right="-397"/>
        <w:jc w:val="both"/>
      </w:pPr>
      <w:r>
        <w:rPr>
          <w:noProof/>
        </w:rPr>
        <w:t>Әхмәтҗанов</w:t>
      </w:r>
      <w:r>
        <w:rPr>
          <w:noProof/>
          <w:lang w:val="tt-RU"/>
        </w:rPr>
        <w:t>,</w:t>
      </w:r>
      <w:r>
        <w:rPr>
          <w:noProof/>
        </w:rPr>
        <w:t xml:space="preserve"> Р. Татар теленең </w:t>
      </w:r>
      <w:r>
        <w:rPr>
          <w:noProof/>
          <w:lang w:val="tt-RU"/>
        </w:rPr>
        <w:t>кыскача тарихи-</w:t>
      </w:r>
      <w:r>
        <w:rPr>
          <w:noProof/>
        </w:rPr>
        <w:t>этимологик сүзлеге</w:t>
      </w:r>
      <w:r>
        <w:rPr>
          <w:noProof/>
          <w:lang w:val="tt-RU"/>
        </w:rPr>
        <w:t xml:space="preserve"> /</w:t>
      </w:r>
      <w:r>
        <w:rPr>
          <w:noProof/>
        </w:rPr>
        <w:t xml:space="preserve"> Р</w:t>
      </w:r>
      <w:r>
        <w:rPr>
          <w:noProof/>
          <w:lang w:val="tt-RU"/>
        </w:rPr>
        <w:t>.</w:t>
      </w:r>
      <w:r>
        <w:rPr>
          <w:noProof/>
        </w:rPr>
        <w:t xml:space="preserve">Әхмәтҗанов– Казан: </w:t>
      </w:r>
      <w:r>
        <w:rPr>
          <w:noProof/>
          <w:lang w:val="tt-RU"/>
        </w:rPr>
        <w:t>Тат. кит. нәшр</w:t>
      </w:r>
      <w:r>
        <w:rPr>
          <w:noProof/>
        </w:rPr>
        <w:t>,2001.</w:t>
      </w:r>
    </w:p>
    <w:p w:rsidR="00B523DD" w:rsidRDefault="00B523DD" w:rsidP="00B523DD">
      <w:pPr>
        <w:widowControl w:val="0"/>
        <w:numPr>
          <w:ilvl w:val="0"/>
          <w:numId w:val="17"/>
        </w:numPr>
        <w:shd w:val="clear" w:color="auto" w:fill="FFFFFF"/>
        <w:tabs>
          <w:tab w:val="left" w:pos="586"/>
        </w:tabs>
        <w:autoSpaceDE w:val="0"/>
        <w:autoSpaceDN w:val="0"/>
        <w:adjustRightInd w:val="0"/>
        <w:jc w:val="both"/>
        <w:rPr>
          <w:noProof/>
          <w:lang w:val="tt-RU"/>
        </w:rPr>
      </w:pPr>
      <w:r>
        <w:rPr>
          <w:noProof/>
          <w:lang w:val="tt-RU"/>
        </w:rPr>
        <w:t>Сафиуллина, Ф.С., Зәкиев М.З. Хәзерге татар әдәби теле / Ф.С. Сафиуллина, М.З. Зәкиев–  Казан:Мәгариф, 2013.</w:t>
      </w:r>
    </w:p>
    <w:p w:rsidR="00B523DD" w:rsidRDefault="00B523DD" w:rsidP="00B523DD">
      <w:pPr>
        <w:widowControl w:val="0"/>
        <w:numPr>
          <w:ilvl w:val="0"/>
          <w:numId w:val="17"/>
        </w:numPr>
        <w:shd w:val="clear" w:color="auto" w:fill="FFFFFF"/>
        <w:tabs>
          <w:tab w:val="left" w:pos="600"/>
        </w:tabs>
        <w:autoSpaceDE w:val="0"/>
        <w:autoSpaceDN w:val="0"/>
        <w:adjustRightInd w:val="0"/>
        <w:jc w:val="both"/>
        <w:rPr>
          <w:noProof/>
        </w:rPr>
      </w:pPr>
      <w:r>
        <w:rPr>
          <w:noProof/>
          <w:lang w:val="tt-RU"/>
        </w:rPr>
        <w:t>Татар теленең аңлатмалы сүзлеге. –  Казан: Матбугат йорты, 2005.</w:t>
      </w:r>
    </w:p>
    <w:p w:rsidR="00B523DD" w:rsidRDefault="00B523DD" w:rsidP="00B523DD">
      <w:pPr>
        <w:widowControl w:val="0"/>
        <w:numPr>
          <w:ilvl w:val="0"/>
          <w:numId w:val="17"/>
        </w:numPr>
        <w:shd w:val="clear" w:color="auto" w:fill="FFFFFF"/>
        <w:tabs>
          <w:tab w:val="left" w:pos="600"/>
        </w:tabs>
        <w:autoSpaceDE w:val="0"/>
        <w:autoSpaceDN w:val="0"/>
        <w:adjustRightInd w:val="0"/>
        <w:jc w:val="both"/>
        <w:rPr>
          <w:noProof/>
        </w:rPr>
      </w:pPr>
      <w:r>
        <w:rPr>
          <w:noProof/>
        </w:rPr>
        <w:t xml:space="preserve">Татар </w:t>
      </w:r>
      <w:r>
        <w:rPr>
          <w:noProof/>
          <w:lang w:val="tt-RU"/>
        </w:rPr>
        <w:t>теленең орфографик сүзлеге. – Казан: Мәгариф, 2010.</w:t>
      </w:r>
    </w:p>
    <w:p w:rsidR="00B523DD" w:rsidRDefault="00B523DD" w:rsidP="00B523DD">
      <w:pPr>
        <w:shd w:val="clear" w:color="auto" w:fill="FFFFFF"/>
        <w:tabs>
          <w:tab w:val="left" w:pos="648"/>
        </w:tabs>
        <w:ind w:left="720" w:right="-397"/>
        <w:jc w:val="both"/>
      </w:pPr>
    </w:p>
    <w:p w:rsidR="00B523DD" w:rsidRDefault="00B523DD" w:rsidP="00B523DD">
      <w:pPr>
        <w:jc w:val="both"/>
        <w:rPr>
          <w:b/>
          <w:i/>
          <w:lang w:val="tt-RU"/>
        </w:rPr>
      </w:pPr>
      <w:r>
        <w:rPr>
          <w:b/>
          <w:i/>
          <w:lang w:val="tt-RU"/>
        </w:rPr>
        <w:t xml:space="preserve">Интернет ресурлар: </w:t>
      </w:r>
    </w:p>
    <w:p w:rsidR="00B523DD" w:rsidRDefault="00B523DD" w:rsidP="00B523DD">
      <w:pPr>
        <w:pStyle w:val="a4"/>
        <w:numPr>
          <w:ilvl w:val="0"/>
          <w:numId w:val="18"/>
        </w:numPr>
        <w:jc w:val="both"/>
        <w:rPr>
          <w:sz w:val="24"/>
          <w:szCs w:val="24"/>
          <w:lang w:val="tt-RU"/>
        </w:rPr>
      </w:pPr>
      <w:r>
        <w:rPr>
          <w:sz w:val="24"/>
          <w:szCs w:val="24"/>
          <w:lang w:val="en-US"/>
        </w:rPr>
        <w:t>www.mon.tatar.ru</w:t>
      </w:r>
    </w:p>
    <w:p w:rsidR="00B523DD" w:rsidRDefault="00B523DD" w:rsidP="00B523DD">
      <w:pPr>
        <w:pStyle w:val="a4"/>
        <w:numPr>
          <w:ilvl w:val="0"/>
          <w:numId w:val="18"/>
        </w:numPr>
        <w:jc w:val="both"/>
        <w:rPr>
          <w:sz w:val="24"/>
          <w:szCs w:val="24"/>
          <w:lang w:val="tt-RU"/>
        </w:rPr>
      </w:pPr>
      <w:r>
        <w:rPr>
          <w:sz w:val="24"/>
          <w:szCs w:val="24"/>
          <w:lang w:val="tt-RU"/>
        </w:rPr>
        <w:t>Татар теле һәм әдәбияты — Википедия ru.wikipedia.org›wiki/Татар теле</w:t>
      </w:r>
    </w:p>
    <w:p w:rsidR="00B523DD" w:rsidRDefault="00B523DD" w:rsidP="00B523DD">
      <w:pPr>
        <w:pStyle w:val="a4"/>
        <w:numPr>
          <w:ilvl w:val="0"/>
          <w:numId w:val="18"/>
        </w:numPr>
        <w:jc w:val="both"/>
        <w:rPr>
          <w:sz w:val="24"/>
          <w:szCs w:val="24"/>
          <w:lang w:val="tt-RU"/>
        </w:rPr>
      </w:pPr>
      <w:r>
        <w:rPr>
          <w:sz w:val="24"/>
          <w:szCs w:val="24"/>
          <w:lang w:val="tt-RU"/>
        </w:rPr>
        <w:t>Мин татарча сөйләшәм www.proshkolu.ru</w:t>
      </w:r>
    </w:p>
    <w:p w:rsidR="00677F2A" w:rsidRDefault="00B523DD" w:rsidP="00677F2A">
      <w:pPr>
        <w:pStyle w:val="a4"/>
        <w:numPr>
          <w:ilvl w:val="0"/>
          <w:numId w:val="18"/>
        </w:numPr>
        <w:jc w:val="both"/>
        <w:rPr>
          <w:sz w:val="24"/>
          <w:szCs w:val="24"/>
          <w:lang w:val="tt-RU"/>
        </w:rPr>
      </w:pPr>
      <w:r>
        <w:rPr>
          <w:sz w:val="24"/>
          <w:szCs w:val="24"/>
          <w:lang w:val="tt-RU"/>
        </w:rPr>
        <w:t xml:space="preserve">Tatar.com.ru: татар теле </w:t>
      </w:r>
    </w:p>
    <w:p w:rsidR="00B523DD" w:rsidRPr="00677F2A" w:rsidRDefault="00B523DD" w:rsidP="00677F2A">
      <w:pPr>
        <w:pStyle w:val="a4"/>
        <w:numPr>
          <w:ilvl w:val="0"/>
          <w:numId w:val="18"/>
        </w:numPr>
        <w:jc w:val="both"/>
        <w:rPr>
          <w:sz w:val="24"/>
          <w:szCs w:val="24"/>
          <w:lang w:val="tt-RU"/>
        </w:rPr>
      </w:pPr>
      <w:r w:rsidRPr="00677F2A">
        <w:rPr>
          <w:sz w:val="24"/>
          <w:szCs w:val="24"/>
          <w:lang w:val="tt-RU"/>
        </w:rPr>
        <w:t xml:space="preserve">Казан шәһәре администрациясенең рәсми сайты Week-end в Казани.   </w:t>
      </w:r>
    </w:p>
    <w:sectPr w:rsidR="00B523DD" w:rsidRPr="00677F2A" w:rsidSect="007533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77674BF"/>
    <w:multiLevelType w:val="hybridMultilevel"/>
    <w:tmpl w:val="1AFCBEF4"/>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0CD2C70"/>
    <w:multiLevelType w:val="hybridMultilevel"/>
    <w:tmpl w:val="DACA0F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5091E9C"/>
    <w:multiLevelType w:val="multilevel"/>
    <w:tmpl w:val="035A0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120DE4"/>
    <w:multiLevelType w:val="multilevel"/>
    <w:tmpl w:val="3230C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E37FB3"/>
    <w:multiLevelType w:val="hybridMultilevel"/>
    <w:tmpl w:val="81B4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2BC3E09"/>
    <w:multiLevelType w:val="multilevel"/>
    <w:tmpl w:val="D5E8E6EE"/>
    <w:lvl w:ilvl="0">
      <w:start w:val="1"/>
      <w:numFmt w:val="decimal"/>
      <w:lvlText w:val="%1."/>
      <w:lvlJc w:val="left"/>
      <w:pPr>
        <w:ind w:left="1212" w:hanging="360"/>
      </w:pPr>
      <w:rPr>
        <w:rFonts w:hint="default"/>
      </w:rPr>
    </w:lvl>
    <w:lvl w:ilvl="1">
      <w:start w:val="4"/>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2C109BE"/>
    <w:multiLevelType w:val="multilevel"/>
    <w:tmpl w:val="D5E8E6EE"/>
    <w:lvl w:ilvl="0">
      <w:start w:val="1"/>
      <w:numFmt w:val="decimal"/>
      <w:lvlText w:val="%1."/>
      <w:lvlJc w:val="left"/>
      <w:pPr>
        <w:ind w:left="1212" w:hanging="360"/>
      </w:pPr>
      <w:rPr>
        <w:rFonts w:hint="default"/>
      </w:rPr>
    </w:lvl>
    <w:lvl w:ilvl="1">
      <w:start w:val="4"/>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A3A2A4F"/>
    <w:multiLevelType w:val="hybridMultilevel"/>
    <w:tmpl w:val="3DDC95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19A0EF1"/>
    <w:multiLevelType w:val="hybridMultilevel"/>
    <w:tmpl w:val="05ACF066"/>
    <w:lvl w:ilvl="0" w:tplc="FF0AA7CC">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5A5433E"/>
    <w:multiLevelType w:val="hybridMultilevel"/>
    <w:tmpl w:val="A38C9FE8"/>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3A267201"/>
    <w:multiLevelType w:val="hybridMultilevel"/>
    <w:tmpl w:val="AC04A146"/>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4176568"/>
    <w:multiLevelType w:val="hybridMultilevel"/>
    <w:tmpl w:val="4B00CE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4EAC5B15"/>
    <w:multiLevelType w:val="hybridMultilevel"/>
    <w:tmpl w:val="F79CE830"/>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F06395E"/>
    <w:multiLevelType w:val="hybridMultilevel"/>
    <w:tmpl w:val="2B2A5B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63C427AA"/>
    <w:multiLevelType w:val="multilevel"/>
    <w:tmpl w:val="B2308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40C6162"/>
    <w:multiLevelType w:val="hybridMultilevel"/>
    <w:tmpl w:val="667E6814"/>
    <w:lvl w:ilvl="0" w:tplc="4ECA08B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6FC65856"/>
    <w:multiLevelType w:val="hybridMultilevel"/>
    <w:tmpl w:val="C33EB148"/>
    <w:lvl w:ilvl="0" w:tplc="4ECA08B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7BA1277F"/>
    <w:multiLevelType w:val="hybridMultilevel"/>
    <w:tmpl w:val="C372885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6"/>
  </w:num>
  <w:num w:numId="2">
    <w:abstractNumId w:val="6"/>
  </w:num>
  <w:num w:numId="3">
    <w:abstractNumId w:val="19"/>
  </w:num>
  <w:num w:numId="4">
    <w:abstractNumId w:val="2"/>
  </w:num>
  <w:num w:numId="5">
    <w:abstractNumId w:val="9"/>
  </w:num>
  <w:num w:numId="6">
    <w:abstractNumId w:val="20"/>
  </w:num>
  <w:num w:numId="7">
    <w:abstractNumId w:val="0"/>
  </w:num>
  <w:num w:numId="8">
    <w:abstractNumId w:val="13"/>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3"/>
  </w:num>
  <w:num w:numId="21">
    <w:abstractNumId w:val="18"/>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6F"/>
    <w:rsid w:val="00003855"/>
    <w:rsid w:val="0005400A"/>
    <w:rsid w:val="00057AB4"/>
    <w:rsid w:val="000F21BA"/>
    <w:rsid w:val="000F3BD4"/>
    <w:rsid w:val="002C167E"/>
    <w:rsid w:val="0035504F"/>
    <w:rsid w:val="003A1420"/>
    <w:rsid w:val="004268FF"/>
    <w:rsid w:val="004F7151"/>
    <w:rsid w:val="0050385B"/>
    <w:rsid w:val="0056379B"/>
    <w:rsid w:val="005905B5"/>
    <w:rsid w:val="005D51FF"/>
    <w:rsid w:val="005E44ED"/>
    <w:rsid w:val="0066759F"/>
    <w:rsid w:val="00677F2A"/>
    <w:rsid w:val="00692721"/>
    <w:rsid w:val="006C1A9B"/>
    <w:rsid w:val="00707724"/>
    <w:rsid w:val="0075335F"/>
    <w:rsid w:val="007C3C6F"/>
    <w:rsid w:val="007E2F18"/>
    <w:rsid w:val="008138FE"/>
    <w:rsid w:val="00814DF0"/>
    <w:rsid w:val="00832C88"/>
    <w:rsid w:val="008A2AD2"/>
    <w:rsid w:val="008B3EE2"/>
    <w:rsid w:val="008D3426"/>
    <w:rsid w:val="008E65C0"/>
    <w:rsid w:val="009F3438"/>
    <w:rsid w:val="00A443CC"/>
    <w:rsid w:val="00A82D09"/>
    <w:rsid w:val="00AD76A8"/>
    <w:rsid w:val="00AE71B9"/>
    <w:rsid w:val="00AF77A0"/>
    <w:rsid w:val="00B36B97"/>
    <w:rsid w:val="00B523DD"/>
    <w:rsid w:val="00BC317A"/>
    <w:rsid w:val="00C81A67"/>
    <w:rsid w:val="00C858C2"/>
    <w:rsid w:val="00CE0253"/>
    <w:rsid w:val="00D31226"/>
    <w:rsid w:val="00D36BF1"/>
    <w:rsid w:val="00D80418"/>
    <w:rsid w:val="00DD43F5"/>
    <w:rsid w:val="00DF2DC0"/>
    <w:rsid w:val="00E45F5C"/>
    <w:rsid w:val="00E630F2"/>
    <w:rsid w:val="00E73580"/>
    <w:rsid w:val="00E83517"/>
    <w:rsid w:val="00F72C11"/>
    <w:rsid w:val="00F82D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6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D51FF"/>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5D51F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D51F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C3C6F"/>
    <w:pPr>
      <w:suppressAutoHyphens/>
      <w:spacing w:after="0" w:line="240" w:lineRule="auto"/>
    </w:pPr>
    <w:rPr>
      <w:rFonts w:ascii="Calibri" w:eastAsia="Calibri" w:hAnsi="Calibri" w:cs="Calibri"/>
      <w:lang w:eastAsia="ar-SA"/>
    </w:rPr>
  </w:style>
  <w:style w:type="paragraph" w:customStyle="1" w:styleId="Default">
    <w:name w:val="Default"/>
    <w:rsid w:val="007C3C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List Paragraph"/>
    <w:basedOn w:val="a"/>
    <w:uiPriority w:val="34"/>
    <w:qFormat/>
    <w:rsid w:val="007C3C6F"/>
    <w:pPr>
      <w:ind w:left="720"/>
      <w:contextualSpacing/>
    </w:pPr>
  </w:style>
  <w:style w:type="paragraph" w:styleId="a5">
    <w:name w:val="Body Text Indent"/>
    <w:basedOn w:val="a"/>
    <w:link w:val="a6"/>
    <w:unhideWhenUsed/>
    <w:rsid w:val="007C3C6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6">
    <w:name w:val="Основной текст с отступом Знак"/>
    <w:basedOn w:val="a0"/>
    <w:link w:val="a5"/>
    <w:rsid w:val="007C3C6F"/>
    <w:rPr>
      <w:rFonts w:ascii="Times New Roman" w:eastAsia="Times New Roman" w:hAnsi="Times New Roman" w:cs="Times New Roman"/>
      <w:b/>
      <w:color w:val="000000"/>
      <w:sz w:val="28"/>
      <w:szCs w:val="20"/>
      <w:shd w:val="clear" w:color="auto" w:fill="FFFFFF"/>
      <w:lang w:eastAsia="ru-RU"/>
    </w:rPr>
  </w:style>
  <w:style w:type="table" w:styleId="a7">
    <w:name w:val="Table Grid"/>
    <w:basedOn w:val="a1"/>
    <w:uiPriority w:val="59"/>
    <w:rsid w:val="006927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5D51FF"/>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9"/>
    <w:rsid w:val="005D51F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5D51FF"/>
    <w:rPr>
      <w:rFonts w:ascii="Times New Roman" w:eastAsia="Times New Roman" w:hAnsi="Times New Roman" w:cs="Times New Roman"/>
      <w:b/>
      <w:bCs/>
      <w:sz w:val="27"/>
      <w:szCs w:val="27"/>
      <w:lang w:eastAsia="ru-RU"/>
    </w:rPr>
  </w:style>
  <w:style w:type="character" w:customStyle="1" w:styleId="c0">
    <w:name w:val="c0"/>
    <w:rsid w:val="005D51FF"/>
  </w:style>
  <w:style w:type="paragraph" w:styleId="a8">
    <w:name w:val="footnote text"/>
    <w:basedOn w:val="a"/>
    <w:link w:val="a9"/>
    <w:semiHidden/>
    <w:rsid w:val="005D51FF"/>
  </w:style>
  <w:style w:type="character" w:customStyle="1" w:styleId="a9">
    <w:name w:val="Текст сноски Знак"/>
    <w:basedOn w:val="a0"/>
    <w:link w:val="a8"/>
    <w:semiHidden/>
    <w:rsid w:val="005D51FF"/>
    <w:rPr>
      <w:rFonts w:ascii="Times New Roman" w:eastAsia="Times New Roman" w:hAnsi="Times New Roman" w:cs="Times New Roman"/>
      <w:sz w:val="20"/>
      <w:szCs w:val="20"/>
      <w:lang w:eastAsia="ru-RU"/>
    </w:rPr>
  </w:style>
  <w:style w:type="character" w:styleId="aa">
    <w:name w:val="footnote reference"/>
    <w:basedOn w:val="a0"/>
    <w:semiHidden/>
    <w:rsid w:val="005D51FF"/>
    <w:rPr>
      <w:vertAlign w:val="superscript"/>
    </w:rPr>
  </w:style>
  <w:style w:type="paragraph" w:styleId="ab">
    <w:name w:val="Plain Text"/>
    <w:basedOn w:val="a"/>
    <w:link w:val="ac"/>
    <w:unhideWhenUsed/>
    <w:rsid w:val="005D51FF"/>
    <w:rPr>
      <w:rFonts w:ascii="Courier New" w:hAnsi="Courier New"/>
    </w:rPr>
  </w:style>
  <w:style w:type="character" w:customStyle="1" w:styleId="ac">
    <w:name w:val="Текст Знак"/>
    <w:basedOn w:val="a0"/>
    <w:link w:val="ab"/>
    <w:rsid w:val="005D51FF"/>
    <w:rPr>
      <w:rFonts w:ascii="Courier New" w:eastAsia="Times New Roman" w:hAnsi="Courier New" w:cs="Times New Roman"/>
      <w:sz w:val="20"/>
      <w:szCs w:val="20"/>
      <w:lang w:eastAsia="ru-RU"/>
    </w:rPr>
  </w:style>
  <w:style w:type="paragraph" w:styleId="ad">
    <w:name w:val="Normal (Web)"/>
    <w:basedOn w:val="a"/>
    <w:uiPriority w:val="99"/>
    <w:unhideWhenUsed/>
    <w:rsid w:val="005D51FF"/>
    <w:pPr>
      <w:suppressAutoHyphens/>
      <w:spacing w:before="280" w:after="280"/>
    </w:pPr>
    <w:rPr>
      <w:sz w:val="24"/>
      <w:szCs w:val="24"/>
      <w:lang w:eastAsia="ar-SA"/>
    </w:rPr>
  </w:style>
  <w:style w:type="paragraph" w:customStyle="1" w:styleId="c5">
    <w:name w:val="c5"/>
    <w:basedOn w:val="a"/>
    <w:rsid w:val="005D51FF"/>
    <w:pPr>
      <w:spacing w:before="100" w:beforeAutospacing="1" w:after="100" w:afterAutospacing="1"/>
    </w:pPr>
    <w:rPr>
      <w:sz w:val="24"/>
      <w:szCs w:val="24"/>
    </w:rPr>
  </w:style>
  <w:style w:type="character" w:customStyle="1" w:styleId="c1">
    <w:name w:val="c1"/>
    <w:basedOn w:val="a0"/>
    <w:rsid w:val="005D51FF"/>
  </w:style>
  <w:style w:type="paragraph" w:customStyle="1" w:styleId="c12">
    <w:name w:val="c12"/>
    <w:basedOn w:val="a"/>
    <w:rsid w:val="005D51FF"/>
    <w:pPr>
      <w:spacing w:before="100" w:beforeAutospacing="1" w:after="100" w:afterAutospacing="1"/>
    </w:pPr>
    <w:rPr>
      <w:sz w:val="24"/>
      <w:szCs w:val="24"/>
    </w:rPr>
  </w:style>
  <w:style w:type="character" w:customStyle="1" w:styleId="c9">
    <w:name w:val="c9"/>
    <w:basedOn w:val="a0"/>
    <w:rsid w:val="005D51FF"/>
  </w:style>
  <w:style w:type="paragraph" w:customStyle="1" w:styleId="c16">
    <w:name w:val="c16"/>
    <w:basedOn w:val="a"/>
    <w:rsid w:val="005D51FF"/>
    <w:pPr>
      <w:spacing w:before="100" w:beforeAutospacing="1" w:after="100" w:afterAutospacing="1"/>
    </w:pPr>
    <w:rPr>
      <w:sz w:val="24"/>
      <w:szCs w:val="24"/>
    </w:rPr>
  </w:style>
  <w:style w:type="paragraph" w:customStyle="1" w:styleId="c19">
    <w:name w:val="c19"/>
    <w:basedOn w:val="a"/>
    <w:rsid w:val="005D51FF"/>
    <w:pPr>
      <w:spacing w:before="100" w:beforeAutospacing="1" w:after="100" w:afterAutospacing="1"/>
    </w:pPr>
    <w:rPr>
      <w:sz w:val="24"/>
      <w:szCs w:val="24"/>
    </w:rPr>
  </w:style>
  <w:style w:type="paragraph" w:styleId="ae">
    <w:name w:val="Balloon Text"/>
    <w:basedOn w:val="a"/>
    <w:link w:val="af"/>
    <w:uiPriority w:val="99"/>
    <w:semiHidden/>
    <w:unhideWhenUsed/>
    <w:rsid w:val="005D51FF"/>
    <w:rPr>
      <w:rFonts w:ascii="Tahoma" w:hAnsi="Tahoma" w:cs="Tahoma"/>
      <w:sz w:val="16"/>
      <w:szCs w:val="16"/>
    </w:rPr>
  </w:style>
  <w:style w:type="character" w:customStyle="1" w:styleId="af">
    <w:name w:val="Текст выноски Знак"/>
    <w:basedOn w:val="a0"/>
    <w:link w:val="ae"/>
    <w:uiPriority w:val="99"/>
    <w:semiHidden/>
    <w:rsid w:val="005D51FF"/>
    <w:rPr>
      <w:rFonts w:ascii="Tahoma" w:eastAsia="Times New Roman" w:hAnsi="Tahoma" w:cs="Tahoma"/>
      <w:sz w:val="16"/>
      <w:szCs w:val="16"/>
      <w:lang w:eastAsia="ru-RU"/>
    </w:rPr>
  </w:style>
  <w:style w:type="paragraph" w:customStyle="1" w:styleId="11">
    <w:name w:val="Абзац списка1"/>
    <w:basedOn w:val="a"/>
    <w:rsid w:val="005D51FF"/>
    <w:pPr>
      <w:spacing w:after="200" w:line="276" w:lineRule="auto"/>
      <w:ind w:left="720"/>
    </w:pPr>
    <w:rPr>
      <w:rFonts w:ascii="Calibri" w:hAnsi="Calibri"/>
      <w:sz w:val="22"/>
      <w:szCs w:val="22"/>
      <w:lang w:eastAsia="en-US"/>
    </w:rPr>
  </w:style>
  <w:style w:type="paragraph" w:styleId="af0">
    <w:name w:val="footer"/>
    <w:basedOn w:val="a"/>
    <w:link w:val="af1"/>
    <w:rsid w:val="005D51FF"/>
    <w:pPr>
      <w:tabs>
        <w:tab w:val="center" w:pos="4677"/>
        <w:tab w:val="right" w:pos="9355"/>
      </w:tabs>
    </w:pPr>
    <w:rPr>
      <w:rFonts w:eastAsia="Calibri"/>
      <w:sz w:val="24"/>
      <w:szCs w:val="24"/>
    </w:rPr>
  </w:style>
  <w:style w:type="character" w:customStyle="1" w:styleId="af1">
    <w:name w:val="Нижний колонтитул Знак"/>
    <w:basedOn w:val="a0"/>
    <w:link w:val="af0"/>
    <w:rsid w:val="005D51FF"/>
    <w:rPr>
      <w:rFonts w:ascii="Times New Roman" w:eastAsia="Calibri" w:hAnsi="Times New Roman" w:cs="Times New Roman"/>
      <w:sz w:val="24"/>
      <w:szCs w:val="24"/>
      <w:lang w:eastAsia="ru-RU"/>
    </w:rPr>
  </w:style>
  <w:style w:type="character" w:styleId="af2">
    <w:name w:val="page number"/>
    <w:basedOn w:val="a0"/>
    <w:rsid w:val="005D51FF"/>
    <w:rPr>
      <w:rFonts w:cs="Times New Roman"/>
    </w:rPr>
  </w:style>
  <w:style w:type="paragraph" w:customStyle="1" w:styleId="Style7">
    <w:name w:val="Style7"/>
    <w:basedOn w:val="a"/>
    <w:rsid w:val="005D51F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5D51FF"/>
    <w:rPr>
      <w:rFonts w:ascii="Times New Roman" w:hAnsi="Times New Roman"/>
      <w:sz w:val="26"/>
    </w:rPr>
  </w:style>
  <w:style w:type="paragraph" w:styleId="12">
    <w:name w:val="toc 1"/>
    <w:basedOn w:val="a"/>
    <w:next w:val="a"/>
    <w:autoRedefine/>
    <w:semiHidden/>
    <w:rsid w:val="005D51FF"/>
    <w:pPr>
      <w:tabs>
        <w:tab w:val="right" w:leader="dot" w:pos="9269"/>
      </w:tabs>
      <w:spacing w:line="360" w:lineRule="auto"/>
    </w:pPr>
    <w:rPr>
      <w:rFonts w:eastAsia="Calibri"/>
      <w:noProof/>
      <w:sz w:val="28"/>
      <w:szCs w:val="28"/>
    </w:rPr>
  </w:style>
  <w:style w:type="character" w:styleId="af3">
    <w:name w:val="Hyperlink"/>
    <w:basedOn w:val="a0"/>
    <w:uiPriority w:val="99"/>
    <w:rsid w:val="005D51FF"/>
    <w:rPr>
      <w:rFonts w:cs="Times New Roman"/>
      <w:color w:val="0000FF"/>
      <w:u w:val="single"/>
    </w:rPr>
  </w:style>
  <w:style w:type="paragraph" w:styleId="21">
    <w:name w:val="toc 2"/>
    <w:basedOn w:val="a"/>
    <w:next w:val="a"/>
    <w:autoRedefine/>
    <w:semiHidden/>
    <w:rsid w:val="005D51FF"/>
    <w:pPr>
      <w:tabs>
        <w:tab w:val="right" w:leader="dot" w:pos="9269"/>
      </w:tabs>
      <w:spacing w:line="360" w:lineRule="auto"/>
    </w:pPr>
    <w:rPr>
      <w:rFonts w:eastAsia="Calibri"/>
      <w:noProof/>
      <w:sz w:val="28"/>
      <w:szCs w:val="28"/>
    </w:rPr>
  </w:style>
  <w:style w:type="paragraph" w:styleId="22">
    <w:name w:val="List 2"/>
    <w:basedOn w:val="a"/>
    <w:rsid w:val="005D51FF"/>
    <w:pPr>
      <w:ind w:left="566" w:hanging="283"/>
    </w:pPr>
    <w:rPr>
      <w:sz w:val="24"/>
      <w:szCs w:val="24"/>
    </w:rPr>
  </w:style>
  <w:style w:type="paragraph" w:styleId="af4">
    <w:name w:val="header"/>
    <w:basedOn w:val="a"/>
    <w:link w:val="af5"/>
    <w:unhideWhenUsed/>
    <w:rsid w:val="005D51FF"/>
    <w:pPr>
      <w:tabs>
        <w:tab w:val="center" w:pos="4677"/>
        <w:tab w:val="right" w:pos="9355"/>
      </w:tabs>
    </w:pPr>
    <w:rPr>
      <w:rFonts w:asciiTheme="minorHAnsi" w:eastAsiaTheme="minorEastAsia" w:hAnsiTheme="minorHAnsi" w:cstheme="minorBidi"/>
      <w:sz w:val="22"/>
      <w:szCs w:val="22"/>
    </w:rPr>
  </w:style>
  <w:style w:type="character" w:customStyle="1" w:styleId="af5">
    <w:name w:val="Верхний колонтитул Знак"/>
    <w:basedOn w:val="a0"/>
    <w:link w:val="af4"/>
    <w:rsid w:val="005D51FF"/>
    <w:rPr>
      <w:rFonts w:eastAsiaTheme="minorEastAsia"/>
      <w:lang w:eastAsia="ru-RU"/>
    </w:rPr>
  </w:style>
  <w:style w:type="paragraph" w:styleId="af6">
    <w:name w:val="List"/>
    <w:basedOn w:val="a"/>
    <w:semiHidden/>
    <w:unhideWhenUsed/>
    <w:rsid w:val="005D51FF"/>
    <w:pPr>
      <w:widowControl w:val="0"/>
      <w:autoSpaceDE w:val="0"/>
      <w:autoSpaceDN w:val="0"/>
      <w:adjustRightInd w:val="0"/>
      <w:ind w:left="283" w:hanging="283"/>
    </w:pPr>
  </w:style>
  <w:style w:type="character" w:customStyle="1" w:styleId="23">
    <w:name w:val="Красная строка 2 Знак"/>
    <w:basedOn w:val="a6"/>
    <w:link w:val="24"/>
    <w:semiHidden/>
    <w:rsid w:val="005D51FF"/>
    <w:rPr>
      <w:rFonts w:ascii="Times New Roman" w:eastAsia="Times New Roman" w:hAnsi="Times New Roman" w:cs="Times New Roman"/>
      <w:b/>
      <w:color w:val="000000"/>
      <w:sz w:val="28"/>
      <w:szCs w:val="20"/>
      <w:shd w:val="clear" w:color="auto" w:fill="FFFFFF"/>
      <w:lang w:eastAsia="ru-RU"/>
    </w:rPr>
  </w:style>
  <w:style w:type="paragraph" w:styleId="24">
    <w:name w:val="Body Text First Indent 2"/>
    <w:basedOn w:val="a5"/>
    <w:link w:val="23"/>
    <w:semiHidden/>
    <w:unhideWhenUsed/>
    <w:rsid w:val="005D51FF"/>
    <w:pPr>
      <w:shd w:val="clear" w:color="auto" w:fill="auto"/>
      <w:spacing w:before="0" w:after="120" w:line="240" w:lineRule="auto"/>
      <w:ind w:left="283" w:firstLine="210"/>
    </w:pPr>
    <w:rPr>
      <w:rFonts w:asciiTheme="minorHAnsi" w:hAnsiTheme="minorHAnsi"/>
      <w:sz w:val="22"/>
    </w:rPr>
  </w:style>
  <w:style w:type="character" w:customStyle="1" w:styleId="210">
    <w:name w:val="Красная строка 2 Знак1"/>
    <w:basedOn w:val="a6"/>
    <w:uiPriority w:val="99"/>
    <w:semiHidden/>
    <w:rsid w:val="005D51FF"/>
    <w:rPr>
      <w:rFonts w:ascii="Times New Roman" w:eastAsia="Times New Roman" w:hAnsi="Times New Roman" w:cs="Times New Roman"/>
      <w:b/>
      <w:color w:val="000000"/>
      <w:sz w:val="20"/>
      <w:szCs w:val="20"/>
      <w:shd w:val="clear" w:color="auto" w:fill="FFFFFF"/>
      <w:lang w:eastAsia="ru-RU"/>
    </w:rPr>
  </w:style>
  <w:style w:type="paragraph" w:customStyle="1" w:styleId="Style6">
    <w:name w:val="Style6"/>
    <w:basedOn w:val="a"/>
    <w:uiPriority w:val="99"/>
    <w:rsid w:val="005D51F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5D51F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5D51FF"/>
    <w:rPr>
      <w:rFonts w:ascii="Century Schoolbook" w:hAnsi="Century Schoolbook" w:cs="Century Schoolbook" w:hint="default"/>
      <w:sz w:val="18"/>
      <w:szCs w:val="18"/>
    </w:rPr>
  </w:style>
  <w:style w:type="character" w:customStyle="1" w:styleId="FontStyle12">
    <w:name w:val="Font Style12"/>
    <w:basedOn w:val="a0"/>
    <w:uiPriority w:val="99"/>
    <w:rsid w:val="005D51FF"/>
    <w:rPr>
      <w:rFonts w:ascii="Century Schoolbook" w:hAnsi="Century Schoolbook" w:cs="Century Schoolbook" w:hint="default"/>
      <w:b/>
      <w:bCs/>
      <w:sz w:val="16"/>
      <w:szCs w:val="16"/>
    </w:rPr>
  </w:style>
  <w:style w:type="character" w:styleId="af7">
    <w:name w:val="Strong"/>
    <w:basedOn w:val="a0"/>
    <w:uiPriority w:val="22"/>
    <w:qFormat/>
    <w:rsid w:val="005D51FF"/>
    <w:rPr>
      <w:b/>
      <w:bCs/>
    </w:rPr>
  </w:style>
  <w:style w:type="paragraph" w:styleId="af8">
    <w:name w:val="endnote text"/>
    <w:basedOn w:val="a"/>
    <w:link w:val="af9"/>
    <w:rsid w:val="005D51FF"/>
  </w:style>
  <w:style w:type="character" w:customStyle="1" w:styleId="af9">
    <w:name w:val="Текст концевой сноски Знак"/>
    <w:basedOn w:val="a0"/>
    <w:link w:val="af8"/>
    <w:rsid w:val="005D51FF"/>
    <w:rPr>
      <w:rFonts w:ascii="Times New Roman" w:eastAsia="Times New Roman" w:hAnsi="Times New Roman" w:cs="Times New Roman"/>
      <w:sz w:val="20"/>
      <w:szCs w:val="20"/>
      <w:lang w:eastAsia="ru-RU"/>
    </w:rPr>
  </w:style>
  <w:style w:type="character" w:styleId="afa">
    <w:name w:val="endnote reference"/>
    <w:rsid w:val="005D51FF"/>
    <w:rPr>
      <w:vertAlign w:val="superscript"/>
    </w:rPr>
  </w:style>
  <w:style w:type="paragraph" w:styleId="z-">
    <w:name w:val="HTML Top of Form"/>
    <w:basedOn w:val="a"/>
    <w:next w:val="a"/>
    <w:link w:val="z-0"/>
    <w:hidden/>
    <w:uiPriority w:val="99"/>
    <w:unhideWhenUsed/>
    <w:rsid w:val="005D51F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5D51F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5D51F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5D51FF"/>
    <w:rPr>
      <w:rFonts w:ascii="Arial" w:eastAsia="Times New Roman" w:hAnsi="Arial" w:cs="Arial"/>
      <w:vanish/>
      <w:sz w:val="16"/>
      <w:szCs w:val="16"/>
      <w:lang w:eastAsia="ru-RU"/>
    </w:rPr>
  </w:style>
  <w:style w:type="character" w:customStyle="1" w:styleId="pb1btkp">
    <w:name w:val="pb1btkp_"/>
    <w:basedOn w:val="a0"/>
    <w:rsid w:val="005D51FF"/>
  </w:style>
  <w:style w:type="character" w:customStyle="1" w:styleId="FontStyle97">
    <w:name w:val="Font Style97"/>
    <w:basedOn w:val="a0"/>
    <w:uiPriority w:val="99"/>
    <w:rsid w:val="005D51FF"/>
    <w:rPr>
      <w:rFonts w:ascii="Times New Roman" w:hAnsi="Times New Roman" w:cs="Times New Roman"/>
      <w:sz w:val="22"/>
      <w:szCs w:val="22"/>
    </w:rPr>
  </w:style>
  <w:style w:type="paragraph" w:customStyle="1" w:styleId="Style50">
    <w:name w:val="Style50"/>
    <w:basedOn w:val="a"/>
    <w:uiPriority w:val="99"/>
    <w:rsid w:val="005D51F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5D51F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5D51FF"/>
    <w:rPr>
      <w:rFonts w:ascii="Times New Roman" w:hAnsi="Times New Roman" w:cs="Times New Roman"/>
      <w:sz w:val="20"/>
      <w:szCs w:val="20"/>
    </w:rPr>
  </w:style>
  <w:style w:type="character" w:customStyle="1" w:styleId="FontStyle121">
    <w:name w:val="Font Style121"/>
    <w:basedOn w:val="a0"/>
    <w:uiPriority w:val="99"/>
    <w:rsid w:val="005D51FF"/>
    <w:rPr>
      <w:rFonts w:ascii="Times New Roman" w:hAnsi="Times New Roman" w:cs="Times New Roman"/>
      <w:b/>
      <w:bCs/>
      <w:i/>
      <w:iCs/>
      <w:spacing w:val="20"/>
      <w:sz w:val="20"/>
      <w:szCs w:val="20"/>
    </w:rPr>
  </w:style>
  <w:style w:type="paragraph" w:customStyle="1" w:styleId="Style37">
    <w:name w:val="Style37"/>
    <w:basedOn w:val="a"/>
    <w:uiPriority w:val="99"/>
    <w:rsid w:val="005D51F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5D51F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5D51FF"/>
    <w:rPr>
      <w:rFonts w:ascii="Times New Roman" w:hAnsi="Times New Roman" w:cs="Times New Roman"/>
      <w:i/>
      <w:iCs/>
      <w:spacing w:val="20"/>
      <w:sz w:val="20"/>
      <w:szCs w:val="20"/>
    </w:rPr>
  </w:style>
  <w:style w:type="character" w:customStyle="1" w:styleId="FontStyle114">
    <w:name w:val="Font Style114"/>
    <w:basedOn w:val="a0"/>
    <w:uiPriority w:val="99"/>
    <w:rsid w:val="005D51FF"/>
    <w:rPr>
      <w:rFonts w:ascii="Times New Roman" w:hAnsi="Times New Roman" w:cs="Times New Roman"/>
      <w:sz w:val="16"/>
      <w:szCs w:val="16"/>
    </w:rPr>
  </w:style>
  <w:style w:type="character" w:customStyle="1" w:styleId="FontStyle120">
    <w:name w:val="Font Style120"/>
    <w:basedOn w:val="a0"/>
    <w:uiPriority w:val="99"/>
    <w:rsid w:val="005D51FF"/>
    <w:rPr>
      <w:rFonts w:ascii="Times New Roman" w:hAnsi="Times New Roman" w:cs="Times New Roman"/>
      <w:b/>
      <w:bCs/>
      <w:smallCaps/>
      <w:spacing w:val="10"/>
      <w:sz w:val="16"/>
      <w:szCs w:val="16"/>
    </w:rPr>
  </w:style>
  <w:style w:type="paragraph" w:styleId="afb">
    <w:name w:val="Body Text"/>
    <w:basedOn w:val="a"/>
    <w:link w:val="afc"/>
    <w:uiPriority w:val="99"/>
    <w:unhideWhenUsed/>
    <w:rsid w:val="005D51F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5D51FF"/>
    <w:rPr>
      <w:rFonts w:eastAsiaTheme="minorEastAsia"/>
      <w:lang w:eastAsia="ru-RU"/>
    </w:rPr>
  </w:style>
  <w:style w:type="paragraph" w:customStyle="1" w:styleId="c42">
    <w:name w:val="c42"/>
    <w:basedOn w:val="a"/>
    <w:rsid w:val="005D51FF"/>
    <w:pPr>
      <w:spacing w:before="100" w:beforeAutospacing="1" w:after="100" w:afterAutospacing="1"/>
    </w:pPr>
    <w:rPr>
      <w:sz w:val="24"/>
      <w:szCs w:val="24"/>
    </w:rPr>
  </w:style>
  <w:style w:type="paragraph" w:customStyle="1" w:styleId="c67">
    <w:name w:val="c67"/>
    <w:basedOn w:val="a"/>
    <w:rsid w:val="005D51FF"/>
    <w:pPr>
      <w:spacing w:before="100" w:beforeAutospacing="1" w:after="100" w:afterAutospacing="1"/>
    </w:pPr>
    <w:rPr>
      <w:sz w:val="24"/>
      <w:szCs w:val="24"/>
    </w:rPr>
  </w:style>
  <w:style w:type="paragraph" w:styleId="afd">
    <w:name w:val="Subtitle"/>
    <w:basedOn w:val="a"/>
    <w:next w:val="afb"/>
    <w:link w:val="afe"/>
    <w:qFormat/>
    <w:rsid w:val="005D51FF"/>
    <w:pPr>
      <w:spacing w:line="360" w:lineRule="auto"/>
      <w:jc w:val="center"/>
    </w:pPr>
    <w:rPr>
      <w:b/>
      <w:sz w:val="24"/>
      <w:lang w:eastAsia="ar-SA"/>
    </w:rPr>
  </w:style>
  <w:style w:type="character" w:customStyle="1" w:styleId="afe">
    <w:name w:val="Подзаголовок Знак"/>
    <w:basedOn w:val="a0"/>
    <w:link w:val="afd"/>
    <w:rsid w:val="005D51FF"/>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5D51FF"/>
    <w:rPr>
      <w:color w:val="808080"/>
    </w:rPr>
  </w:style>
  <w:style w:type="character" w:customStyle="1" w:styleId="FontStyle61">
    <w:name w:val="Font Style61"/>
    <w:basedOn w:val="a0"/>
    <w:rsid w:val="005D51FF"/>
    <w:rPr>
      <w:rFonts w:ascii="Bookman Old Style" w:hAnsi="Bookman Old Style" w:cs="Bookman Old Style"/>
      <w:color w:val="000000"/>
      <w:sz w:val="18"/>
      <w:szCs w:val="18"/>
    </w:rPr>
  </w:style>
  <w:style w:type="paragraph" w:styleId="25">
    <w:name w:val="Body Text Indent 2"/>
    <w:basedOn w:val="a"/>
    <w:link w:val="26"/>
    <w:semiHidden/>
    <w:unhideWhenUsed/>
    <w:rsid w:val="005D51FF"/>
    <w:pPr>
      <w:spacing w:after="120" w:line="480" w:lineRule="auto"/>
      <w:ind w:left="283"/>
    </w:pPr>
  </w:style>
  <w:style w:type="character" w:customStyle="1" w:styleId="26">
    <w:name w:val="Основной текст с отступом 2 Знак"/>
    <w:basedOn w:val="a0"/>
    <w:link w:val="25"/>
    <w:semiHidden/>
    <w:rsid w:val="005D51FF"/>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5D51FF"/>
  </w:style>
  <w:style w:type="table" w:customStyle="1" w:styleId="13">
    <w:name w:val="Сетка таблицы1"/>
    <w:basedOn w:val="a1"/>
    <w:next w:val="a7"/>
    <w:rsid w:val="00B523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4">
    <w:name w:val="c4"/>
    <w:rsid w:val="00B523DD"/>
  </w:style>
  <w:style w:type="character" w:customStyle="1" w:styleId="5">
    <w:name w:val="Основной текст (5)_"/>
    <w:link w:val="50"/>
    <w:rsid w:val="00F72C11"/>
    <w:rPr>
      <w:b/>
      <w:bCs/>
      <w:sz w:val="28"/>
      <w:szCs w:val="28"/>
      <w:shd w:val="clear" w:color="auto" w:fill="FFFFFF"/>
    </w:rPr>
  </w:style>
  <w:style w:type="paragraph" w:customStyle="1" w:styleId="50">
    <w:name w:val="Основной текст (5)"/>
    <w:basedOn w:val="a"/>
    <w:link w:val="5"/>
    <w:rsid w:val="00F72C11"/>
    <w:pPr>
      <w:widowControl w:val="0"/>
      <w:shd w:val="clear" w:color="auto" w:fill="FFFFFF"/>
      <w:spacing w:before="1740" w:line="322" w:lineRule="exact"/>
      <w:jc w:val="center"/>
    </w:pPr>
    <w:rPr>
      <w:rFonts w:asciiTheme="minorHAnsi" w:eastAsiaTheme="minorHAnsi" w:hAnsiTheme="minorHAnsi" w:cstheme="minorBidi"/>
      <w:b/>
      <w:bCs/>
      <w:sz w:val="28"/>
      <w:szCs w:val="28"/>
      <w:lang w:eastAsia="en-US"/>
    </w:rPr>
  </w:style>
  <w:style w:type="character" w:customStyle="1" w:styleId="27">
    <w:name w:val="Основной текст (2)_"/>
    <w:basedOn w:val="a0"/>
    <w:link w:val="28"/>
    <w:rsid w:val="00F72C11"/>
    <w:rPr>
      <w:rFonts w:ascii="Times New Roman" w:eastAsia="Times New Roman" w:hAnsi="Times New Roman" w:cs="Times New Roman"/>
      <w:sz w:val="24"/>
      <w:szCs w:val="24"/>
      <w:shd w:val="clear" w:color="auto" w:fill="FFFFFF"/>
    </w:rPr>
  </w:style>
  <w:style w:type="paragraph" w:customStyle="1" w:styleId="28">
    <w:name w:val="Основной текст (2)"/>
    <w:basedOn w:val="a"/>
    <w:link w:val="27"/>
    <w:rsid w:val="00F72C11"/>
    <w:pPr>
      <w:widowControl w:val="0"/>
      <w:shd w:val="clear" w:color="auto" w:fill="FFFFFF"/>
      <w:spacing w:after="660" w:line="312" w:lineRule="exact"/>
      <w:jc w:val="both"/>
    </w:pPr>
    <w:rPr>
      <w:sz w:val="24"/>
      <w:szCs w:val="24"/>
      <w:lang w:eastAsia="en-US"/>
    </w:rPr>
  </w:style>
  <w:style w:type="character" w:customStyle="1" w:styleId="ed-title">
    <w:name w:val="ed-title"/>
    <w:basedOn w:val="a0"/>
    <w:rsid w:val="003A14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6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D51FF"/>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5D51F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D51F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C3C6F"/>
    <w:pPr>
      <w:suppressAutoHyphens/>
      <w:spacing w:after="0" w:line="240" w:lineRule="auto"/>
    </w:pPr>
    <w:rPr>
      <w:rFonts w:ascii="Calibri" w:eastAsia="Calibri" w:hAnsi="Calibri" w:cs="Calibri"/>
      <w:lang w:eastAsia="ar-SA"/>
    </w:rPr>
  </w:style>
  <w:style w:type="paragraph" w:customStyle="1" w:styleId="Default">
    <w:name w:val="Default"/>
    <w:rsid w:val="007C3C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List Paragraph"/>
    <w:basedOn w:val="a"/>
    <w:uiPriority w:val="34"/>
    <w:qFormat/>
    <w:rsid w:val="007C3C6F"/>
    <w:pPr>
      <w:ind w:left="720"/>
      <w:contextualSpacing/>
    </w:pPr>
  </w:style>
  <w:style w:type="paragraph" w:styleId="a5">
    <w:name w:val="Body Text Indent"/>
    <w:basedOn w:val="a"/>
    <w:link w:val="a6"/>
    <w:unhideWhenUsed/>
    <w:rsid w:val="007C3C6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6">
    <w:name w:val="Основной текст с отступом Знак"/>
    <w:basedOn w:val="a0"/>
    <w:link w:val="a5"/>
    <w:rsid w:val="007C3C6F"/>
    <w:rPr>
      <w:rFonts w:ascii="Times New Roman" w:eastAsia="Times New Roman" w:hAnsi="Times New Roman" w:cs="Times New Roman"/>
      <w:b/>
      <w:color w:val="000000"/>
      <w:sz w:val="28"/>
      <w:szCs w:val="20"/>
      <w:shd w:val="clear" w:color="auto" w:fill="FFFFFF"/>
      <w:lang w:eastAsia="ru-RU"/>
    </w:rPr>
  </w:style>
  <w:style w:type="table" w:styleId="a7">
    <w:name w:val="Table Grid"/>
    <w:basedOn w:val="a1"/>
    <w:uiPriority w:val="59"/>
    <w:rsid w:val="006927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5D51FF"/>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9"/>
    <w:rsid w:val="005D51F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5D51FF"/>
    <w:rPr>
      <w:rFonts w:ascii="Times New Roman" w:eastAsia="Times New Roman" w:hAnsi="Times New Roman" w:cs="Times New Roman"/>
      <w:b/>
      <w:bCs/>
      <w:sz w:val="27"/>
      <w:szCs w:val="27"/>
      <w:lang w:eastAsia="ru-RU"/>
    </w:rPr>
  </w:style>
  <w:style w:type="character" w:customStyle="1" w:styleId="c0">
    <w:name w:val="c0"/>
    <w:rsid w:val="005D51FF"/>
  </w:style>
  <w:style w:type="paragraph" w:styleId="a8">
    <w:name w:val="footnote text"/>
    <w:basedOn w:val="a"/>
    <w:link w:val="a9"/>
    <w:semiHidden/>
    <w:rsid w:val="005D51FF"/>
  </w:style>
  <w:style w:type="character" w:customStyle="1" w:styleId="a9">
    <w:name w:val="Текст сноски Знак"/>
    <w:basedOn w:val="a0"/>
    <w:link w:val="a8"/>
    <w:semiHidden/>
    <w:rsid w:val="005D51FF"/>
    <w:rPr>
      <w:rFonts w:ascii="Times New Roman" w:eastAsia="Times New Roman" w:hAnsi="Times New Roman" w:cs="Times New Roman"/>
      <w:sz w:val="20"/>
      <w:szCs w:val="20"/>
      <w:lang w:eastAsia="ru-RU"/>
    </w:rPr>
  </w:style>
  <w:style w:type="character" w:styleId="aa">
    <w:name w:val="footnote reference"/>
    <w:basedOn w:val="a0"/>
    <w:semiHidden/>
    <w:rsid w:val="005D51FF"/>
    <w:rPr>
      <w:vertAlign w:val="superscript"/>
    </w:rPr>
  </w:style>
  <w:style w:type="paragraph" w:styleId="ab">
    <w:name w:val="Plain Text"/>
    <w:basedOn w:val="a"/>
    <w:link w:val="ac"/>
    <w:unhideWhenUsed/>
    <w:rsid w:val="005D51FF"/>
    <w:rPr>
      <w:rFonts w:ascii="Courier New" w:hAnsi="Courier New"/>
    </w:rPr>
  </w:style>
  <w:style w:type="character" w:customStyle="1" w:styleId="ac">
    <w:name w:val="Текст Знак"/>
    <w:basedOn w:val="a0"/>
    <w:link w:val="ab"/>
    <w:rsid w:val="005D51FF"/>
    <w:rPr>
      <w:rFonts w:ascii="Courier New" w:eastAsia="Times New Roman" w:hAnsi="Courier New" w:cs="Times New Roman"/>
      <w:sz w:val="20"/>
      <w:szCs w:val="20"/>
      <w:lang w:eastAsia="ru-RU"/>
    </w:rPr>
  </w:style>
  <w:style w:type="paragraph" w:styleId="ad">
    <w:name w:val="Normal (Web)"/>
    <w:basedOn w:val="a"/>
    <w:uiPriority w:val="99"/>
    <w:unhideWhenUsed/>
    <w:rsid w:val="005D51FF"/>
    <w:pPr>
      <w:suppressAutoHyphens/>
      <w:spacing w:before="280" w:after="280"/>
    </w:pPr>
    <w:rPr>
      <w:sz w:val="24"/>
      <w:szCs w:val="24"/>
      <w:lang w:eastAsia="ar-SA"/>
    </w:rPr>
  </w:style>
  <w:style w:type="paragraph" w:customStyle="1" w:styleId="c5">
    <w:name w:val="c5"/>
    <w:basedOn w:val="a"/>
    <w:rsid w:val="005D51FF"/>
    <w:pPr>
      <w:spacing w:before="100" w:beforeAutospacing="1" w:after="100" w:afterAutospacing="1"/>
    </w:pPr>
    <w:rPr>
      <w:sz w:val="24"/>
      <w:szCs w:val="24"/>
    </w:rPr>
  </w:style>
  <w:style w:type="character" w:customStyle="1" w:styleId="c1">
    <w:name w:val="c1"/>
    <w:basedOn w:val="a0"/>
    <w:rsid w:val="005D51FF"/>
  </w:style>
  <w:style w:type="paragraph" w:customStyle="1" w:styleId="c12">
    <w:name w:val="c12"/>
    <w:basedOn w:val="a"/>
    <w:rsid w:val="005D51FF"/>
    <w:pPr>
      <w:spacing w:before="100" w:beforeAutospacing="1" w:after="100" w:afterAutospacing="1"/>
    </w:pPr>
    <w:rPr>
      <w:sz w:val="24"/>
      <w:szCs w:val="24"/>
    </w:rPr>
  </w:style>
  <w:style w:type="character" w:customStyle="1" w:styleId="c9">
    <w:name w:val="c9"/>
    <w:basedOn w:val="a0"/>
    <w:rsid w:val="005D51FF"/>
  </w:style>
  <w:style w:type="paragraph" w:customStyle="1" w:styleId="c16">
    <w:name w:val="c16"/>
    <w:basedOn w:val="a"/>
    <w:rsid w:val="005D51FF"/>
    <w:pPr>
      <w:spacing w:before="100" w:beforeAutospacing="1" w:after="100" w:afterAutospacing="1"/>
    </w:pPr>
    <w:rPr>
      <w:sz w:val="24"/>
      <w:szCs w:val="24"/>
    </w:rPr>
  </w:style>
  <w:style w:type="paragraph" w:customStyle="1" w:styleId="c19">
    <w:name w:val="c19"/>
    <w:basedOn w:val="a"/>
    <w:rsid w:val="005D51FF"/>
    <w:pPr>
      <w:spacing w:before="100" w:beforeAutospacing="1" w:after="100" w:afterAutospacing="1"/>
    </w:pPr>
    <w:rPr>
      <w:sz w:val="24"/>
      <w:szCs w:val="24"/>
    </w:rPr>
  </w:style>
  <w:style w:type="paragraph" w:styleId="ae">
    <w:name w:val="Balloon Text"/>
    <w:basedOn w:val="a"/>
    <w:link w:val="af"/>
    <w:uiPriority w:val="99"/>
    <w:semiHidden/>
    <w:unhideWhenUsed/>
    <w:rsid w:val="005D51FF"/>
    <w:rPr>
      <w:rFonts w:ascii="Tahoma" w:hAnsi="Tahoma" w:cs="Tahoma"/>
      <w:sz w:val="16"/>
      <w:szCs w:val="16"/>
    </w:rPr>
  </w:style>
  <w:style w:type="character" w:customStyle="1" w:styleId="af">
    <w:name w:val="Текст выноски Знак"/>
    <w:basedOn w:val="a0"/>
    <w:link w:val="ae"/>
    <w:uiPriority w:val="99"/>
    <w:semiHidden/>
    <w:rsid w:val="005D51FF"/>
    <w:rPr>
      <w:rFonts w:ascii="Tahoma" w:eastAsia="Times New Roman" w:hAnsi="Tahoma" w:cs="Tahoma"/>
      <w:sz w:val="16"/>
      <w:szCs w:val="16"/>
      <w:lang w:eastAsia="ru-RU"/>
    </w:rPr>
  </w:style>
  <w:style w:type="paragraph" w:customStyle="1" w:styleId="11">
    <w:name w:val="Абзац списка1"/>
    <w:basedOn w:val="a"/>
    <w:rsid w:val="005D51FF"/>
    <w:pPr>
      <w:spacing w:after="200" w:line="276" w:lineRule="auto"/>
      <w:ind w:left="720"/>
    </w:pPr>
    <w:rPr>
      <w:rFonts w:ascii="Calibri" w:hAnsi="Calibri"/>
      <w:sz w:val="22"/>
      <w:szCs w:val="22"/>
      <w:lang w:eastAsia="en-US"/>
    </w:rPr>
  </w:style>
  <w:style w:type="paragraph" w:styleId="af0">
    <w:name w:val="footer"/>
    <w:basedOn w:val="a"/>
    <w:link w:val="af1"/>
    <w:rsid w:val="005D51FF"/>
    <w:pPr>
      <w:tabs>
        <w:tab w:val="center" w:pos="4677"/>
        <w:tab w:val="right" w:pos="9355"/>
      </w:tabs>
    </w:pPr>
    <w:rPr>
      <w:rFonts w:eastAsia="Calibri"/>
      <w:sz w:val="24"/>
      <w:szCs w:val="24"/>
    </w:rPr>
  </w:style>
  <w:style w:type="character" w:customStyle="1" w:styleId="af1">
    <w:name w:val="Нижний колонтитул Знак"/>
    <w:basedOn w:val="a0"/>
    <w:link w:val="af0"/>
    <w:rsid w:val="005D51FF"/>
    <w:rPr>
      <w:rFonts w:ascii="Times New Roman" w:eastAsia="Calibri" w:hAnsi="Times New Roman" w:cs="Times New Roman"/>
      <w:sz w:val="24"/>
      <w:szCs w:val="24"/>
      <w:lang w:eastAsia="ru-RU"/>
    </w:rPr>
  </w:style>
  <w:style w:type="character" w:styleId="af2">
    <w:name w:val="page number"/>
    <w:basedOn w:val="a0"/>
    <w:rsid w:val="005D51FF"/>
    <w:rPr>
      <w:rFonts w:cs="Times New Roman"/>
    </w:rPr>
  </w:style>
  <w:style w:type="paragraph" w:customStyle="1" w:styleId="Style7">
    <w:name w:val="Style7"/>
    <w:basedOn w:val="a"/>
    <w:rsid w:val="005D51F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5D51FF"/>
    <w:rPr>
      <w:rFonts w:ascii="Times New Roman" w:hAnsi="Times New Roman"/>
      <w:sz w:val="26"/>
    </w:rPr>
  </w:style>
  <w:style w:type="paragraph" w:styleId="12">
    <w:name w:val="toc 1"/>
    <w:basedOn w:val="a"/>
    <w:next w:val="a"/>
    <w:autoRedefine/>
    <w:semiHidden/>
    <w:rsid w:val="005D51FF"/>
    <w:pPr>
      <w:tabs>
        <w:tab w:val="right" w:leader="dot" w:pos="9269"/>
      </w:tabs>
      <w:spacing w:line="360" w:lineRule="auto"/>
    </w:pPr>
    <w:rPr>
      <w:rFonts w:eastAsia="Calibri"/>
      <w:noProof/>
      <w:sz w:val="28"/>
      <w:szCs w:val="28"/>
    </w:rPr>
  </w:style>
  <w:style w:type="character" w:styleId="af3">
    <w:name w:val="Hyperlink"/>
    <w:basedOn w:val="a0"/>
    <w:uiPriority w:val="99"/>
    <w:rsid w:val="005D51FF"/>
    <w:rPr>
      <w:rFonts w:cs="Times New Roman"/>
      <w:color w:val="0000FF"/>
      <w:u w:val="single"/>
    </w:rPr>
  </w:style>
  <w:style w:type="paragraph" w:styleId="21">
    <w:name w:val="toc 2"/>
    <w:basedOn w:val="a"/>
    <w:next w:val="a"/>
    <w:autoRedefine/>
    <w:semiHidden/>
    <w:rsid w:val="005D51FF"/>
    <w:pPr>
      <w:tabs>
        <w:tab w:val="right" w:leader="dot" w:pos="9269"/>
      </w:tabs>
      <w:spacing w:line="360" w:lineRule="auto"/>
    </w:pPr>
    <w:rPr>
      <w:rFonts w:eastAsia="Calibri"/>
      <w:noProof/>
      <w:sz w:val="28"/>
      <w:szCs w:val="28"/>
    </w:rPr>
  </w:style>
  <w:style w:type="paragraph" w:styleId="22">
    <w:name w:val="List 2"/>
    <w:basedOn w:val="a"/>
    <w:rsid w:val="005D51FF"/>
    <w:pPr>
      <w:ind w:left="566" w:hanging="283"/>
    </w:pPr>
    <w:rPr>
      <w:sz w:val="24"/>
      <w:szCs w:val="24"/>
    </w:rPr>
  </w:style>
  <w:style w:type="paragraph" w:styleId="af4">
    <w:name w:val="header"/>
    <w:basedOn w:val="a"/>
    <w:link w:val="af5"/>
    <w:unhideWhenUsed/>
    <w:rsid w:val="005D51FF"/>
    <w:pPr>
      <w:tabs>
        <w:tab w:val="center" w:pos="4677"/>
        <w:tab w:val="right" w:pos="9355"/>
      </w:tabs>
    </w:pPr>
    <w:rPr>
      <w:rFonts w:asciiTheme="minorHAnsi" w:eastAsiaTheme="minorEastAsia" w:hAnsiTheme="minorHAnsi" w:cstheme="minorBidi"/>
      <w:sz w:val="22"/>
      <w:szCs w:val="22"/>
    </w:rPr>
  </w:style>
  <w:style w:type="character" w:customStyle="1" w:styleId="af5">
    <w:name w:val="Верхний колонтитул Знак"/>
    <w:basedOn w:val="a0"/>
    <w:link w:val="af4"/>
    <w:rsid w:val="005D51FF"/>
    <w:rPr>
      <w:rFonts w:eastAsiaTheme="minorEastAsia"/>
      <w:lang w:eastAsia="ru-RU"/>
    </w:rPr>
  </w:style>
  <w:style w:type="paragraph" w:styleId="af6">
    <w:name w:val="List"/>
    <w:basedOn w:val="a"/>
    <w:semiHidden/>
    <w:unhideWhenUsed/>
    <w:rsid w:val="005D51FF"/>
    <w:pPr>
      <w:widowControl w:val="0"/>
      <w:autoSpaceDE w:val="0"/>
      <w:autoSpaceDN w:val="0"/>
      <w:adjustRightInd w:val="0"/>
      <w:ind w:left="283" w:hanging="283"/>
    </w:pPr>
  </w:style>
  <w:style w:type="character" w:customStyle="1" w:styleId="23">
    <w:name w:val="Красная строка 2 Знак"/>
    <w:basedOn w:val="a6"/>
    <w:link w:val="24"/>
    <w:semiHidden/>
    <w:rsid w:val="005D51FF"/>
    <w:rPr>
      <w:rFonts w:ascii="Times New Roman" w:eastAsia="Times New Roman" w:hAnsi="Times New Roman" w:cs="Times New Roman"/>
      <w:b/>
      <w:color w:val="000000"/>
      <w:sz w:val="28"/>
      <w:szCs w:val="20"/>
      <w:shd w:val="clear" w:color="auto" w:fill="FFFFFF"/>
      <w:lang w:eastAsia="ru-RU"/>
    </w:rPr>
  </w:style>
  <w:style w:type="paragraph" w:styleId="24">
    <w:name w:val="Body Text First Indent 2"/>
    <w:basedOn w:val="a5"/>
    <w:link w:val="23"/>
    <w:semiHidden/>
    <w:unhideWhenUsed/>
    <w:rsid w:val="005D51FF"/>
    <w:pPr>
      <w:shd w:val="clear" w:color="auto" w:fill="auto"/>
      <w:spacing w:before="0" w:after="120" w:line="240" w:lineRule="auto"/>
      <w:ind w:left="283" w:firstLine="210"/>
    </w:pPr>
    <w:rPr>
      <w:rFonts w:asciiTheme="minorHAnsi" w:hAnsiTheme="minorHAnsi"/>
      <w:sz w:val="22"/>
    </w:rPr>
  </w:style>
  <w:style w:type="character" w:customStyle="1" w:styleId="210">
    <w:name w:val="Красная строка 2 Знак1"/>
    <w:basedOn w:val="a6"/>
    <w:uiPriority w:val="99"/>
    <w:semiHidden/>
    <w:rsid w:val="005D51FF"/>
    <w:rPr>
      <w:rFonts w:ascii="Times New Roman" w:eastAsia="Times New Roman" w:hAnsi="Times New Roman" w:cs="Times New Roman"/>
      <w:b/>
      <w:color w:val="000000"/>
      <w:sz w:val="20"/>
      <w:szCs w:val="20"/>
      <w:shd w:val="clear" w:color="auto" w:fill="FFFFFF"/>
      <w:lang w:eastAsia="ru-RU"/>
    </w:rPr>
  </w:style>
  <w:style w:type="paragraph" w:customStyle="1" w:styleId="Style6">
    <w:name w:val="Style6"/>
    <w:basedOn w:val="a"/>
    <w:uiPriority w:val="99"/>
    <w:rsid w:val="005D51F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5D51F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5D51FF"/>
    <w:rPr>
      <w:rFonts w:ascii="Century Schoolbook" w:hAnsi="Century Schoolbook" w:cs="Century Schoolbook" w:hint="default"/>
      <w:sz w:val="18"/>
      <w:szCs w:val="18"/>
    </w:rPr>
  </w:style>
  <w:style w:type="character" w:customStyle="1" w:styleId="FontStyle12">
    <w:name w:val="Font Style12"/>
    <w:basedOn w:val="a0"/>
    <w:uiPriority w:val="99"/>
    <w:rsid w:val="005D51FF"/>
    <w:rPr>
      <w:rFonts w:ascii="Century Schoolbook" w:hAnsi="Century Schoolbook" w:cs="Century Schoolbook" w:hint="default"/>
      <w:b/>
      <w:bCs/>
      <w:sz w:val="16"/>
      <w:szCs w:val="16"/>
    </w:rPr>
  </w:style>
  <w:style w:type="character" w:styleId="af7">
    <w:name w:val="Strong"/>
    <w:basedOn w:val="a0"/>
    <w:uiPriority w:val="22"/>
    <w:qFormat/>
    <w:rsid w:val="005D51FF"/>
    <w:rPr>
      <w:b/>
      <w:bCs/>
    </w:rPr>
  </w:style>
  <w:style w:type="paragraph" w:styleId="af8">
    <w:name w:val="endnote text"/>
    <w:basedOn w:val="a"/>
    <w:link w:val="af9"/>
    <w:rsid w:val="005D51FF"/>
  </w:style>
  <w:style w:type="character" w:customStyle="1" w:styleId="af9">
    <w:name w:val="Текст концевой сноски Знак"/>
    <w:basedOn w:val="a0"/>
    <w:link w:val="af8"/>
    <w:rsid w:val="005D51FF"/>
    <w:rPr>
      <w:rFonts w:ascii="Times New Roman" w:eastAsia="Times New Roman" w:hAnsi="Times New Roman" w:cs="Times New Roman"/>
      <w:sz w:val="20"/>
      <w:szCs w:val="20"/>
      <w:lang w:eastAsia="ru-RU"/>
    </w:rPr>
  </w:style>
  <w:style w:type="character" w:styleId="afa">
    <w:name w:val="endnote reference"/>
    <w:rsid w:val="005D51FF"/>
    <w:rPr>
      <w:vertAlign w:val="superscript"/>
    </w:rPr>
  </w:style>
  <w:style w:type="paragraph" w:styleId="z-">
    <w:name w:val="HTML Top of Form"/>
    <w:basedOn w:val="a"/>
    <w:next w:val="a"/>
    <w:link w:val="z-0"/>
    <w:hidden/>
    <w:uiPriority w:val="99"/>
    <w:unhideWhenUsed/>
    <w:rsid w:val="005D51F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5D51F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5D51F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5D51FF"/>
    <w:rPr>
      <w:rFonts w:ascii="Arial" w:eastAsia="Times New Roman" w:hAnsi="Arial" w:cs="Arial"/>
      <w:vanish/>
      <w:sz w:val="16"/>
      <w:szCs w:val="16"/>
      <w:lang w:eastAsia="ru-RU"/>
    </w:rPr>
  </w:style>
  <w:style w:type="character" w:customStyle="1" w:styleId="pb1btkp">
    <w:name w:val="pb1btkp_"/>
    <w:basedOn w:val="a0"/>
    <w:rsid w:val="005D51FF"/>
  </w:style>
  <w:style w:type="character" w:customStyle="1" w:styleId="FontStyle97">
    <w:name w:val="Font Style97"/>
    <w:basedOn w:val="a0"/>
    <w:uiPriority w:val="99"/>
    <w:rsid w:val="005D51FF"/>
    <w:rPr>
      <w:rFonts w:ascii="Times New Roman" w:hAnsi="Times New Roman" w:cs="Times New Roman"/>
      <w:sz w:val="22"/>
      <w:szCs w:val="22"/>
    </w:rPr>
  </w:style>
  <w:style w:type="paragraph" w:customStyle="1" w:styleId="Style50">
    <w:name w:val="Style50"/>
    <w:basedOn w:val="a"/>
    <w:uiPriority w:val="99"/>
    <w:rsid w:val="005D51F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5D51F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5D51FF"/>
    <w:rPr>
      <w:rFonts w:ascii="Times New Roman" w:hAnsi="Times New Roman" w:cs="Times New Roman"/>
      <w:sz w:val="20"/>
      <w:szCs w:val="20"/>
    </w:rPr>
  </w:style>
  <w:style w:type="character" w:customStyle="1" w:styleId="FontStyle121">
    <w:name w:val="Font Style121"/>
    <w:basedOn w:val="a0"/>
    <w:uiPriority w:val="99"/>
    <w:rsid w:val="005D51FF"/>
    <w:rPr>
      <w:rFonts w:ascii="Times New Roman" w:hAnsi="Times New Roman" w:cs="Times New Roman"/>
      <w:b/>
      <w:bCs/>
      <w:i/>
      <w:iCs/>
      <w:spacing w:val="20"/>
      <w:sz w:val="20"/>
      <w:szCs w:val="20"/>
    </w:rPr>
  </w:style>
  <w:style w:type="paragraph" w:customStyle="1" w:styleId="Style37">
    <w:name w:val="Style37"/>
    <w:basedOn w:val="a"/>
    <w:uiPriority w:val="99"/>
    <w:rsid w:val="005D51F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5D51F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5D51FF"/>
    <w:rPr>
      <w:rFonts w:ascii="Times New Roman" w:hAnsi="Times New Roman" w:cs="Times New Roman"/>
      <w:i/>
      <w:iCs/>
      <w:spacing w:val="20"/>
      <w:sz w:val="20"/>
      <w:szCs w:val="20"/>
    </w:rPr>
  </w:style>
  <w:style w:type="character" w:customStyle="1" w:styleId="FontStyle114">
    <w:name w:val="Font Style114"/>
    <w:basedOn w:val="a0"/>
    <w:uiPriority w:val="99"/>
    <w:rsid w:val="005D51FF"/>
    <w:rPr>
      <w:rFonts w:ascii="Times New Roman" w:hAnsi="Times New Roman" w:cs="Times New Roman"/>
      <w:sz w:val="16"/>
      <w:szCs w:val="16"/>
    </w:rPr>
  </w:style>
  <w:style w:type="character" w:customStyle="1" w:styleId="FontStyle120">
    <w:name w:val="Font Style120"/>
    <w:basedOn w:val="a0"/>
    <w:uiPriority w:val="99"/>
    <w:rsid w:val="005D51FF"/>
    <w:rPr>
      <w:rFonts w:ascii="Times New Roman" w:hAnsi="Times New Roman" w:cs="Times New Roman"/>
      <w:b/>
      <w:bCs/>
      <w:smallCaps/>
      <w:spacing w:val="10"/>
      <w:sz w:val="16"/>
      <w:szCs w:val="16"/>
    </w:rPr>
  </w:style>
  <w:style w:type="paragraph" w:styleId="afb">
    <w:name w:val="Body Text"/>
    <w:basedOn w:val="a"/>
    <w:link w:val="afc"/>
    <w:uiPriority w:val="99"/>
    <w:unhideWhenUsed/>
    <w:rsid w:val="005D51F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5D51FF"/>
    <w:rPr>
      <w:rFonts w:eastAsiaTheme="minorEastAsia"/>
      <w:lang w:eastAsia="ru-RU"/>
    </w:rPr>
  </w:style>
  <w:style w:type="paragraph" w:customStyle="1" w:styleId="c42">
    <w:name w:val="c42"/>
    <w:basedOn w:val="a"/>
    <w:rsid w:val="005D51FF"/>
    <w:pPr>
      <w:spacing w:before="100" w:beforeAutospacing="1" w:after="100" w:afterAutospacing="1"/>
    </w:pPr>
    <w:rPr>
      <w:sz w:val="24"/>
      <w:szCs w:val="24"/>
    </w:rPr>
  </w:style>
  <w:style w:type="paragraph" w:customStyle="1" w:styleId="c67">
    <w:name w:val="c67"/>
    <w:basedOn w:val="a"/>
    <w:rsid w:val="005D51FF"/>
    <w:pPr>
      <w:spacing w:before="100" w:beforeAutospacing="1" w:after="100" w:afterAutospacing="1"/>
    </w:pPr>
    <w:rPr>
      <w:sz w:val="24"/>
      <w:szCs w:val="24"/>
    </w:rPr>
  </w:style>
  <w:style w:type="paragraph" w:styleId="afd">
    <w:name w:val="Subtitle"/>
    <w:basedOn w:val="a"/>
    <w:next w:val="afb"/>
    <w:link w:val="afe"/>
    <w:qFormat/>
    <w:rsid w:val="005D51FF"/>
    <w:pPr>
      <w:spacing w:line="360" w:lineRule="auto"/>
      <w:jc w:val="center"/>
    </w:pPr>
    <w:rPr>
      <w:b/>
      <w:sz w:val="24"/>
      <w:lang w:eastAsia="ar-SA"/>
    </w:rPr>
  </w:style>
  <w:style w:type="character" w:customStyle="1" w:styleId="afe">
    <w:name w:val="Подзаголовок Знак"/>
    <w:basedOn w:val="a0"/>
    <w:link w:val="afd"/>
    <w:rsid w:val="005D51FF"/>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5D51FF"/>
    <w:rPr>
      <w:color w:val="808080"/>
    </w:rPr>
  </w:style>
  <w:style w:type="character" w:customStyle="1" w:styleId="FontStyle61">
    <w:name w:val="Font Style61"/>
    <w:basedOn w:val="a0"/>
    <w:rsid w:val="005D51FF"/>
    <w:rPr>
      <w:rFonts w:ascii="Bookman Old Style" w:hAnsi="Bookman Old Style" w:cs="Bookman Old Style"/>
      <w:color w:val="000000"/>
      <w:sz w:val="18"/>
      <w:szCs w:val="18"/>
    </w:rPr>
  </w:style>
  <w:style w:type="paragraph" w:styleId="25">
    <w:name w:val="Body Text Indent 2"/>
    <w:basedOn w:val="a"/>
    <w:link w:val="26"/>
    <w:semiHidden/>
    <w:unhideWhenUsed/>
    <w:rsid w:val="005D51FF"/>
    <w:pPr>
      <w:spacing w:after="120" w:line="480" w:lineRule="auto"/>
      <w:ind w:left="283"/>
    </w:pPr>
  </w:style>
  <w:style w:type="character" w:customStyle="1" w:styleId="26">
    <w:name w:val="Основной текст с отступом 2 Знак"/>
    <w:basedOn w:val="a0"/>
    <w:link w:val="25"/>
    <w:semiHidden/>
    <w:rsid w:val="005D51FF"/>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5D51FF"/>
  </w:style>
  <w:style w:type="table" w:customStyle="1" w:styleId="13">
    <w:name w:val="Сетка таблицы1"/>
    <w:basedOn w:val="a1"/>
    <w:next w:val="a7"/>
    <w:rsid w:val="00B523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4">
    <w:name w:val="c4"/>
    <w:rsid w:val="00B523DD"/>
  </w:style>
  <w:style w:type="character" w:customStyle="1" w:styleId="5">
    <w:name w:val="Основной текст (5)_"/>
    <w:link w:val="50"/>
    <w:rsid w:val="00F72C11"/>
    <w:rPr>
      <w:b/>
      <w:bCs/>
      <w:sz w:val="28"/>
      <w:szCs w:val="28"/>
      <w:shd w:val="clear" w:color="auto" w:fill="FFFFFF"/>
    </w:rPr>
  </w:style>
  <w:style w:type="paragraph" w:customStyle="1" w:styleId="50">
    <w:name w:val="Основной текст (5)"/>
    <w:basedOn w:val="a"/>
    <w:link w:val="5"/>
    <w:rsid w:val="00F72C11"/>
    <w:pPr>
      <w:widowControl w:val="0"/>
      <w:shd w:val="clear" w:color="auto" w:fill="FFFFFF"/>
      <w:spacing w:before="1740" w:line="322" w:lineRule="exact"/>
      <w:jc w:val="center"/>
    </w:pPr>
    <w:rPr>
      <w:rFonts w:asciiTheme="minorHAnsi" w:eastAsiaTheme="minorHAnsi" w:hAnsiTheme="minorHAnsi" w:cstheme="minorBidi"/>
      <w:b/>
      <w:bCs/>
      <w:sz w:val="28"/>
      <w:szCs w:val="28"/>
      <w:lang w:eastAsia="en-US"/>
    </w:rPr>
  </w:style>
  <w:style w:type="character" w:customStyle="1" w:styleId="27">
    <w:name w:val="Основной текст (2)_"/>
    <w:basedOn w:val="a0"/>
    <w:link w:val="28"/>
    <w:rsid w:val="00F72C11"/>
    <w:rPr>
      <w:rFonts w:ascii="Times New Roman" w:eastAsia="Times New Roman" w:hAnsi="Times New Roman" w:cs="Times New Roman"/>
      <w:sz w:val="24"/>
      <w:szCs w:val="24"/>
      <w:shd w:val="clear" w:color="auto" w:fill="FFFFFF"/>
    </w:rPr>
  </w:style>
  <w:style w:type="paragraph" w:customStyle="1" w:styleId="28">
    <w:name w:val="Основной текст (2)"/>
    <w:basedOn w:val="a"/>
    <w:link w:val="27"/>
    <w:rsid w:val="00F72C11"/>
    <w:pPr>
      <w:widowControl w:val="0"/>
      <w:shd w:val="clear" w:color="auto" w:fill="FFFFFF"/>
      <w:spacing w:after="660" w:line="312" w:lineRule="exact"/>
      <w:jc w:val="both"/>
    </w:pPr>
    <w:rPr>
      <w:sz w:val="24"/>
      <w:szCs w:val="24"/>
      <w:lang w:eastAsia="en-US"/>
    </w:rPr>
  </w:style>
  <w:style w:type="character" w:customStyle="1" w:styleId="ed-title">
    <w:name w:val="ed-title"/>
    <w:basedOn w:val="a0"/>
    <w:rsid w:val="003A14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478080">
      <w:bodyDiv w:val="1"/>
      <w:marLeft w:val="0"/>
      <w:marRight w:val="0"/>
      <w:marTop w:val="0"/>
      <w:marBottom w:val="0"/>
      <w:divBdr>
        <w:top w:val="none" w:sz="0" w:space="0" w:color="auto"/>
        <w:left w:val="none" w:sz="0" w:space="0" w:color="auto"/>
        <w:bottom w:val="none" w:sz="0" w:space="0" w:color="auto"/>
        <w:right w:val="none" w:sz="0" w:space="0" w:color="auto"/>
      </w:divBdr>
    </w:div>
    <w:div w:id="601425685">
      <w:bodyDiv w:val="1"/>
      <w:marLeft w:val="0"/>
      <w:marRight w:val="0"/>
      <w:marTop w:val="0"/>
      <w:marBottom w:val="0"/>
      <w:divBdr>
        <w:top w:val="none" w:sz="0" w:space="0" w:color="auto"/>
        <w:left w:val="none" w:sz="0" w:space="0" w:color="auto"/>
        <w:bottom w:val="none" w:sz="0" w:space="0" w:color="auto"/>
        <w:right w:val="none" w:sz="0" w:space="0" w:color="auto"/>
      </w:divBdr>
    </w:div>
    <w:div w:id="838272691">
      <w:bodyDiv w:val="1"/>
      <w:marLeft w:val="0"/>
      <w:marRight w:val="0"/>
      <w:marTop w:val="0"/>
      <w:marBottom w:val="0"/>
      <w:divBdr>
        <w:top w:val="none" w:sz="0" w:space="0" w:color="auto"/>
        <w:left w:val="none" w:sz="0" w:space="0" w:color="auto"/>
        <w:bottom w:val="none" w:sz="0" w:space="0" w:color="auto"/>
        <w:right w:val="none" w:sz="0" w:space="0" w:color="auto"/>
      </w:divBdr>
    </w:div>
    <w:div w:id="1269119067">
      <w:bodyDiv w:val="1"/>
      <w:marLeft w:val="0"/>
      <w:marRight w:val="0"/>
      <w:marTop w:val="0"/>
      <w:marBottom w:val="0"/>
      <w:divBdr>
        <w:top w:val="none" w:sz="0" w:space="0" w:color="auto"/>
        <w:left w:val="none" w:sz="0" w:space="0" w:color="auto"/>
        <w:bottom w:val="none" w:sz="0" w:space="0" w:color="auto"/>
        <w:right w:val="none" w:sz="0" w:space="0" w:color="auto"/>
      </w:divBdr>
      <w:divsChild>
        <w:div w:id="1550723445">
          <w:marLeft w:val="0"/>
          <w:marRight w:val="0"/>
          <w:marTop w:val="0"/>
          <w:marBottom w:val="0"/>
          <w:divBdr>
            <w:top w:val="none" w:sz="0" w:space="0" w:color="auto"/>
            <w:left w:val="none" w:sz="0" w:space="0" w:color="auto"/>
            <w:bottom w:val="none" w:sz="0" w:space="0" w:color="auto"/>
            <w:right w:val="none" w:sz="0" w:space="0" w:color="auto"/>
          </w:divBdr>
        </w:div>
      </w:divsChild>
    </w:div>
    <w:div w:id="1446533294">
      <w:bodyDiv w:val="1"/>
      <w:marLeft w:val="0"/>
      <w:marRight w:val="0"/>
      <w:marTop w:val="0"/>
      <w:marBottom w:val="0"/>
      <w:divBdr>
        <w:top w:val="none" w:sz="0" w:space="0" w:color="auto"/>
        <w:left w:val="none" w:sz="0" w:space="0" w:color="auto"/>
        <w:bottom w:val="none" w:sz="0" w:space="0" w:color="auto"/>
        <w:right w:val="none" w:sz="0" w:space="0" w:color="auto"/>
      </w:divBdr>
    </w:div>
    <w:div w:id="164365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1125</TotalTime>
  <Pages>1</Pages>
  <Words>5124</Words>
  <Characters>29211</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34267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Aigul</dc:creator>
  <cp:lastModifiedBy>Я</cp:lastModifiedBy>
  <cp:revision>22</cp:revision>
  <dcterms:created xsi:type="dcterms:W3CDTF">2022-12-09T11:58:00Z</dcterms:created>
  <dcterms:modified xsi:type="dcterms:W3CDTF">2026-03-18T09:29:00Z</dcterms:modified>
</cp:coreProperties>
</file>